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608"/>
        <w:gridCol w:w="1304"/>
        <w:gridCol w:w="1304"/>
      </w:tblGrid>
      <w:tr w:rsidR="00437BBC" w:rsidTr="007668A0">
        <w:trPr>
          <w:cantSplit/>
          <w:trHeight w:hRule="exact" w:val="40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Ledtext"/>
            </w:pPr>
            <w:r>
              <w:t>Plats och tid</w:t>
            </w:r>
          </w:p>
        </w:tc>
        <w:tc>
          <w:tcPr>
            <w:tcW w:w="7824" w:type="dxa"/>
            <w:gridSpan w:val="4"/>
          </w:tcPr>
          <w:p w:rsidR="00437BBC" w:rsidRDefault="008F043B" w:rsidP="00B71F4C">
            <w:pPr>
              <w:pStyle w:val="Tabellinnehll"/>
            </w:pPr>
            <w:r>
              <w:t>C-salen, Folkets hus</w:t>
            </w:r>
            <w:r w:rsidR="00437BBC" w:rsidRPr="00DB5F8A">
              <w:rPr>
                <w:noProof/>
              </w:rPr>
              <w:t xml:space="preserve">, </w:t>
            </w:r>
            <w:r>
              <w:t>måndag</w:t>
            </w:r>
            <w:r w:rsidR="00437BBC" w:rsidRPr="00DB5F8A">
              <w:rPr>
                <w:noProof/>
              </w:rPr>
              <w:t xml:space="preserve">en den </w:t>
            </w:r>
            <w:r>
              <w:t>27 februari 2023</w:t>
            </w:r>
            <w:r w:rsidR="00437BBC" w:rsidRPr="00DB5F8A">
              <w:rPr>
                <w:noProof/>
              </w:rPr>
              <w:t xml:space="preserve"> kl </w:t>
            </w:r>
            <w:r w:rsidR="00F22F51">
              <w:t>12:56-14:33</w:t>
            </w:r>
            <w:bookmarkStart w:id="0" w:name="_GoBack"/>
            <w:bookmarkEnd w:id="0"/>
          </w:p>
        </w:tc>
      </w:tr>
      <w:tr w:rsidR="00437BBC" w:rsidTr="007668A0">
        <w:trPr>
          <w:trHeight w:val="2268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Beslutande</w:t>
            </w: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Ledamöter</w:t>
            </w:r>
          </w:p>
          <w:p w:rsidR="008F043B" w:rsidRDefault="008F043B" w:rsidP="00B71F4C">
            <w:pPr>
              <w:pStyle w:val="Tabellinnehll"/>
            </w:pPr>
            <w:r>
              <w:t>Eje Johansson (V), Ordförande</w:t>
            </w:r>
          </w:p>
          <w:p w:rsidR="008F043B" w:rsidRDefault="008F043B" w:rsidP="00B71F4C">
            <w:pPr>
              <w:pStyle w:val="Tabellinnehll"/>
            </w:pPr>
            <w:r>
              <w:t>Petra Erixon (M), 1:e vice ordförande</w:t>
            </w:r>
          </w:p>
          <w:p w:rsidR="008F043B" w:rsidRDefault="008F043B" w:rsidP="00B71F4C">
            <w:pPr>
              <w:pStyle w:val="Tabellinnehll"/>
            </w:pPr>
            <w:r>
              <w:t>Birgitta Höijer (C)</w:t>
            </w:r>
          </w:p>
          <w:p w:rsidR="00437BBC" w:rsidRPr="0000668D" w:rsidRDefault="008F043B" w:rsidP="00B71F4C">
            <w:pPr>
              <w:pStyle w:val="Tabellinnehll"/>
            </w:pPr>
            <w:r>
              <w:t>Peter Nyström (SD)</w:t>
            </w:r>
          </w:p>
        </w:tc>
      </w:tr>
      <w:tr w:rsidR="00437BBC" w:rsidTr="007668A0">
        <w:trPr>
          <w:trHeight w:val="2268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B71F4C">
            <w:pPr>
              <w:pStyle w:val="Ledtext"/>
            </w:pP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437BBC" w:rsidRDefault="00F73B2C" w:rsidP="00C426B1">
            <w:pPr>
              <w:pStyle w:val="Ledtext"/>
              <w:spacing w:before="60"/>
            </w:pPr>
            <w:r>
              <w:t>Tjänstgörande e</w:t>
            </w:r>
            <w:r w:rsidR="00437BBC">
              <w:t>rsättare</w:t>
            </w:r>
          </w:p>
          <w:p w:rsidR="008F043B" w:rsidRDefault="008F043B" w:rsidP="008F043B">
            <w:pPr>
              <w:pStyle w:val="Tabellinnehll"/>
            </w:pPr>
            <w:r>
              <w:t>Maja Lindberg (V) för Caisa Johansson (V)</w:t>
            </w:r>
          </w:p>
          <w:p w:rsidR="008F043B" w:rsidRDefault="008F043B" w:rsidP="00B71F4C">
            <w:pPr>
              <w:pStyle w:val="Tabellinnehll"/>
            </w:pPr>
          </w:p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trHeight w:val="1644"/>
        </w:trPr>
        <w:tc>
          <w:tcPr>
            <w:tcW w:w="2608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437BBC" w:rsidRDefault="00437BBC" w:rsidP="00C426B1">
            <w:pPr>
              <w:pStyle w:val="Ledtext"/>
              <w:spacing w:before="60"/>
            </w:pPr>
            <w:r>
              <w:t>Övriga närvarande</w:t>
            </w:r>
          </w:p>
        </w:tc>
        <w:tc>
          <w:tcPr>
            <w:tcW w:w="7824" w:type="dxa"/>
            <w:gridSpan w:val="4"/>
            <w:tcBorders>
              <w:bottom w:val="nil"/>
            </w:tcBorders>
            <w:tcMar>
              <w:bottom w:w="120" w:type="dxa"/>
            </w:tcMar>
          </w:tcPr>
          <w:p w:rsidR="00C426B1" w:rsidRDefault="006D0772" w:rsidP="00C426B1">
            <w:pPr>
              <w:pStyle w:val="Tabellinnehll"/>
            </w:pPr>
            <w:r>
              <w:t>Hanna Pesonen, Nämndsekreterare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B71F4C">
            <w:pPr>
              <w:pStyle w:val="Ledtext"/>
            </w:pPr>
            <w:r>
              <w:t>Justerare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1F2628" w:rsidP="00B71F4C">
            <w:pPr>
              <w:pStyle w:val="Tabellinnehll"/>
            </w:pPr>
            <w:r>
              <w:t xml:space="preserve">Peter Nyström </w:t>
            </w:r>
          </w:p>
        </w:tc>
      </w:tr>
      <w:tr w:rsidR="00437BBC" w:rsidTr="007668A0">
        <w:trPr>
          <w:cantSplit/>
          <w:trHeight w:hRule="exact"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B71F4C">
            <w:pPr>
              <w:pStyle w:val="Ledtext"/>
            </w:pPr>
            <w:r>
              <w:t>Justeringens plats och tid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437BBC" w:rsidP="006A5F4B">
            <w:pPr>
              <w:pStyle w:val="Tabellinnehll"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</w:tr>
      <w:tr w:rsidR="00437BBC" w:rsidRPr="006F12EF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  <w:spacing w:after="80"/>
            </w:pPr>
            <w:r>
              <w:t>Underskrifter</w:t>
            </w:r>
          </w:p>
          <w:p w:rsidR="00437BBC" w:rsidRDefault="00437BBC" w:rsidP="005D7768">
            <w:pPr>
              <w:pStyle w:val="Ledtext"/>
              <w:keepNext/>
            </w:pPr>
            <w:r>
              <w:tab/>
              <w:t>Sekreterare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437BBC" w:rsidRPr="00C031C1" w:rsidRDefault="00437BBC" w:rsidP="005D7768">
            <w:pPr>
              <w:pStyle w:val="Ledtext"/>
              <w:keepNext/>
            </w:pPr>
            <w:r w:rsidRPr="00C031C1">
              <w:t>Paragrafer</w:t>
            </w:r>
          </w:p>
        </w:tc>
        <w:tc>
          <w:tcPr>
            <w:tcW w:w="1304" w:type="dxa"/>
            <w:vAlign w:val="bottom"/>
          </w:tcPr>
          <w:p w:rsidR="00437BBC" w:rsidRPr="00C031C1" w:rsidRDefault="008F043B" w:rsidP="005D7768">
            <w:pPr>
              <w:pStyle w:val="Tabellinnehll"/>
              <w:keepNext/>
            </w:pPr>
            <w:proofErr w:type="gramStart"/>
            <w:r w:rsidRPr="008F043B">
              <w:rPr>
                <w:bCs/>
              </w:rPr>
              <w:t>§</w:t>
            </w:r>
            <w:r>
              <w:t>§</w:t>
            </w:r>
            <w:proofErr w:type="gramEnd"/>
            <w:r>
              <w:t xml:space="preserve"> 6-10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Pr="006C050C" w:rsidRDefault="008F043B" w:rsidP="00B71F4C">
            <w:pPr>
              <w:pStyle w:val="Ledtext"/>
              <w:rPr>
                <w:rFonts w:cs="Arial"/>
                <w:sz w:val="14"/>
                <w:szCs w:val="14"/>
              </w:rPr>
            </w:pPr>
            <w:r>
              <w:t>Hanna Pesonen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</w:pPr>
            <w:r>
              <w:tab/>
              <w:t>Ordförande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8F043B" w:rsidP="00B71F4C">
            <w:pPr>
              <w:pStyle w:val="Ledtext"/>
            </w:pPr>
            <w:r>
              <w:t>Eje Johansson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5D7768">
            <w:pPr>
              <w:pStyle w:val="Ledtext"/>
              <w:keepNext/>
            </w:pPr>
            <w:r>
              <w:tab/>
              <w:t>Justerare</w:t>
            </w:r>
          </w:p>
        </w:tc>
        <w:tc>
          <w:tcPr>
            <w:tcW w:w="5216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8F043B" w:rsidP="00B71F4C">
            <w:pPr>
              <w:pStyle w:val="Ledtext"/>
            </w:pPr>
            <w:r>
              <w:t xml:space="preserve">Peter Nyström 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7BBC" w:rsidRDefault="00437BBC" w:rsidP="005D7768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7824" w:type="dxa"/>
            <w:gridSpan w:val="4"/>
          </w:tcPr>
          <w:p w:rsidR="00437BBC" w:rsidRDefault="00437BBC" w:rsidP="00C426B1">
            <w:pPr>
              <w:pStyle w:val="Tabellinnehll"/>
              <w:keepNext/>
            </w:pPr>
            <w:r>
              <w:rPr>
                <w:b/>
                <w:bCs/>
              </w:rPr>
              <w:t>ANSLAG/BEVIS</w:t>
            </w:r>
          </w:p>
          <w:p w:rsidR="00437BBC" w:rsidRDefault="00437BBC" w:rsidP="00C426B1">
            <w:pPr>
              <w:pStyle w:val="Ledtext"/>
              <w:keepNext/>
              <w:spacing w:before="80"/>
            </w:pPr>
            <w:r>
              <w:t>Protokollet är justerat. Justeringen har tillkännagivits genom anslag.</w:t>
            </w: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Organ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8F043B" w:rsidP="00C426B1">
            <w:pPr>
              <w:pStyle w:val="Tabellinnehll"/>
              <w:keepNext/>
            </w:pPr>
            <w:r>
              <w:t>Kultur- och utbildningsnämndens arbetsutskott</w:t>
            </w: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Sammanträdesdatum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8F043B" w:rsidP="00C426B1">
            <w:pPr>
              <w:pStyle w:val="Tabellinnehll"/>
              <w:keepNext/>
            </w:pPr>
            <w:r>
              <w:t>2023-02-27</w:t>
            </w:r>
          </w:p>
        </w:tc>
      </w:tr>
      <w:tr w:rsidR="00437BBC" w:rsidTr="007668A0">
        <w:trPr>
          <w:cantSplit/>
          <w:trHeight w:val="34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Datum då anslaget sätts upp</w:t>
            </w:r>
          </w:p>
        </w:tc>
        <w:tc>
          <w:tcPr>
            <w:tcW w:w="2608" w:type="dxa"/>
            <w:vAlign w:val="bottom"/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2608" w:type="dxa"/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Datum då anslaget tas ned</w:t>
            </w:r>
          </w:p>
        </w:tc>
        <w:tc>
          <w:tcPr>
            <w:tcW w:w="2608" w:type="dxa"/>
            <w:gridSpan w:val="2"/>
            <w:vAlign w:val="bottom"/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Förvaringsplats för protokollet</w:t>
            </w:r>
          </w:p>
        </w:tc>
        <w:tc>
          <w:tcPr>
            <w:tcW w:w="7824" w:type="dxa"/>
            <w:gridSpan w:val="4"/>
            <w:vAlign w:val="bottom"/>
          </w:tcPr>
          <w:p w:rsidR="00437BBC" w:rsidRDefault="00437BBC" w:rsidP="00C426B1">
            <w:pPr>
              <w:pStyle w:val="Tabellinnehll"/>
              <w:keepNext/>
            </w:pPr>
            <w:r>
              <w:t>Kansliavdelningen</w:t>
            </w:r>
          </w:p>
        </w:tc>
      </w:tr>
      <w:tr w:rsidR="00437BBC" w:rsidTr="007668A0">
        <w:trPr>
          <w:cantSplit/>
          <w:trHeight w:hRule="exact" w:val="240"/>
        </w:trPr>
        <w:tc>
          <w:tcPr>
            <w:tcW w:w="10432" w:type="dxa"/>
            <w:gridSpan w:val="5"/>
            <w:tcBorders>
              <w:left w:val="single" w:sz="4" w:space="0" w:color="auto"/>
            </w:tcBorders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437BBC" w:rsidRDefault="00437BBC" w:rsidP="00C426B1">
            <w:pPr>
              <w:pStyle w:val="Ledtext"/>
              <w:keepNext/>
            </w:pPr>
            <w:r>
              <w:t>Underskrift</w:t>
            </w:r>
          </w:p>
        </w:tc>
        <w:tc>
          <w:tcPr>
            <w:tcW w:w="5216" w:type="dxa"/>
            <w:gridSpan w:val="2"/>
          </w:tcPr>
          <w:p w:rsidR="00437BBC" w:rsidRDefault="00437BBC" w:rsidP="00C426B1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:rsidR="00437BBC" w:rsidRDefault="00437BBC" w:rsidP="00C426B1">
            <w:pPr>
              <w:pStyle w:val="Tabellinnehll"/>
              <w:keepNext/>
            </w:pPr>
          </w:p>
        </w:tc>
      </w:tr>
      <w:tr w:rsidR="00437BBC" w:rsidTr="007668A0"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:rsidR="00437BBC" w:rsidRDefault="00437BBC" w:rsidP="00B71F4C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:rsidR="00437BBC" w:rsidRDefault="008F043B" w:rsidP="00B71F4C">
            <w:pPr>
              <w:pStyle w:val="Ledtext"/>
            </w:pPr>
            <w:r>
              <w:t>Hanna Pesonen</w:t>
            </w:r>
          </w:p>
        </w:tc>
        <w:tc>
          <w:tcPr>
            <w:tcW w:w="2608" w:type="dxa"/>
            <w:gridSpan w:val="2"/>
          </w:tcPr>
          <w:p w:rsidR="00437BBC" w:rsidRDefault="00437BBC" w:rsidP="00B71F4C">
            <w:pPr>
              <w:pStyle w:val="Tabellinnehll"/>
            </w:pPr>
          </w:p>
        </w:tc>
      </w:tr>
    </w:tbl>
    <w:p w:rsidR="00437BBC" w:rsidRDefault="00437BBC" w:rsidP="008367EB">
      <w:pPr>
        <w:pStyle w:val="Brdtext"/>
        <w:sectPr w:rsidR="00437BBC" w:rsidSect="007668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54" w:right="2041" w:bottom="397" w:left="2438" w:header="510" w:footer="397" w:gutter="0"/>
          <w:cols w:space="720"/>
          <w:docGrid w:linePitch="326"/>
        </w:sectPr>
      </w:pPr>
    </w:p>
    <w:p w:rsidR="00600AA4" w:rsidRDefault="003F12A8" w:rsidP="00CC329D">
      <w:pPr>
        <w:pStyle w:val="rendelista"/>
        <w:pageBreakBefore/>
        <w:rPr>
          <w:noProof/>
        </w:rPr>
      </w:pPr>
      <w:bookmarkStart w:id="1" w:name="Ärendelista"/>
      <w:bookmarkEnd w:id="1"/>
      <w:r>
        <w:lastRenderedPageBreak/>
        <w:t>Ärendelista</w:t>
      </w:r>
      <w:r>
        <w:fldChar w:fldCharType="begin"/>
      </w:r>
      <w:r>
        <w:instrText xml:space="preserve"> </w:instrText>
      </w:r>
      <w:r w:rsidR="00ED79EE">
        <w:instrText xml:space="preserve">TOC </w:instrText>
      </w:r>
      <w:r w:rsidR="00ED79EE" w:rsidRPr="009732A1">
        <w:instrText xml:space="preserve">\n 1-1 </w:instrText>
      </w:r>
      <w:r w:rsidR="00ED79EE">
        <w:instrText xml:space="preserve"> \h \z \t "Rubrik 1;2;Paragrafnummer;1"</w:instrText>
      </w:r>
      <w:r>
        <w:instrText xml:space="preserve">" </w:instrText>
      </w:r>
      <w:r>
        <w:fldChar w:fldCharType="separate"/>
      </w:r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33" w:history="1">
        <w:r w:rsidR="00600AA4" w:rsidRPr="00F85BE7">
          <w:rPr>
            <w:rStyle w:val="Hyperlnk"/>
            <w:noProof/>
          </w:rPr>
          <w:t>§ 6</w:t>
        </w:r>
        <w:r w:rsidR="00600A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0AA4" w:rsidRPr="00F85BE7">
          <w:rPr>
            <w:rStyle w:val="Hyperlnk"/>
            <w:noProof/>
          </w:rPr>
          <w:t>Dnr 6066</w:t>
        </w:r>
      </w:hyperlink>
    </w:p>
    <w:p w:rsidR="00600AA4" w:rsidRDefault="00F22F51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28493434" w:history="1">
        <w:r w:rsidR="00600AA4" w:rsidRPr="00F85BE7">
          <w:rPr>
            <w:rStyle w:val="Hyperlnk"/>
            <w:noProof/>
          </w:rPr>
          <w:t>Fastställande av dagordning och val av justerare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_Toc128493434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35" w:history="1">
        <w:r w:rsidR="00600AA4" w:rsidRPr="00F85BE7">
          <w:rPr>
            <w:rStyle w:val="Hyperlnk"/>
            <w:noProof/>
          </w:rPr>
          <w:t>§ 7</w:t>
        </w:r>
        <w:r w:rsidR="00600A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0AA4" w:rsidRPr="00F85BE7">
          <w:rPr>
            <w:rStyle w:val="Hyperlnk"/>
            <w:noProof/>
          </w:rPr>
          <w:t>Dnr 00005-2023</w:t>
        </w:r>
      </w:hyperlink>
    </w:p>
    <w:p w:rsidR="00600AA4" w:rsidRDefault="00F22F51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28493436" w:history="1">
        <w:r w:rsidR="00600AA4" w:rsidRPr="00F85BE7">
          <w:rPr>
            <w:rStyle w:val="Hyperlnk"/>
            <w:noProof/>
          </w:rPr>
          <w:t>Anmälan av jäv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_Toc128493436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37" w:history="1">
        <w:r w:rsidR="00600AA4" w:rsidRPr="00F85BE7">
          <w:rPr>
            <w:rStyle w:val="Hyperlnk"/>
            <w:noProof/>
          </w:rPr>
          <w:t>§ 8</w:t>
        </w:r>
        <w:r w:rsidR="00600A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0AA4" w:rsidRPr="00F85BE7">
          <w:rPr>
            <w:rStyle w:val="Hyperlnk"/>
            <w:noProof/>
          </w:rPr>
          <w:t>Dnr 00003-2023</w:t>
        </w:r>
      </w:hyperlink>
    </w:p>
    <w:p w:rsidR="00600AA4" w:rsidRDefault="00F22F51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28493438" w:history="1">
        <w:r w:rsidR="00600AA4" w:rsidRPr="00F85BE7">
          <w:rPr>
            <w:rStyle w:val="Hyperlnk"/>
            <w:noProof/>
          </w:rPr>
          <w:t>Förslag till beredning för arbetsutskottet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_Toc128493438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39" w:history="1">
        <w:r w:rsidR="00600AA4" w:rsidRPr="00F85BE7">
          <w:rPr>
            <w:rStyle w:val="Hyperlnk"/>
            <w:noProof/>
          </w:rPr>
          <w:t>§8</w:t>
        </w:r>
        <w:r w:rsidR="00600AA4" w:rsidRPr="00F85BE7">
          <w:rPr>
            <w:rStyle w:val="Hyperlnk"/>
            <w:rFonts w:ascii="Garamond" w:hAnsi="Garamond"/>
            <w:noProof/>
          </w:rPr>
          <w:t xml:space="preserve">       </w:t>
        </w:r>
        <w:r w:rsidR="00600AA4" w:rsidRPr="00F85BE7">
          <w:rPr>
            <w:rStyle w:val="Hyperlnk"/>
            <w:noProof/>
          </w:rPr>
          <w:t xml:space="preserve"> Dnr 00003-2023</w:t>
        </w:r>
      </w:hyperlink>
    </w:p>
    <w:p w:rsidR="00600AA4" w:rsidRDefault="00F22F51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8493440" w:history="1">
        <w:r w:rsidR="00600AA4" w:rsidRPr="00F85BE7">
          <w:rPr>
            <w:rStyle w:val="Hyperlnk"/>
            <w:noProof/>
          </w:rPr>
          <w:t>1.</w:t>
        </w:r>
        <w:r w:rsidR="00600A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00AA4" w:rsidRPr="00F85BE7">
          <w:rPr>
            <w:rStyle w:val="Hyperlnk"/>
            <w:noProof/>
          </w:rPr>
          <w:t>Förslag till beredning för arbetsutskottet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_Toc128493440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41" w:history="1">
        <w:r w:rsidR="00600AA4" w:rsidRPr="00F85BE7">
          <w:rPr>
            <w:rStyle w:val="Hyperlnk"/>
            <w:noProof/>
          </w:rPr>
          <w:t>§8</w:t>
        </w:r>
        <w:r w:rsidR="00600AA4">
          <w:rPr>
            <w:rStyle w:val="Hyperlnk"/>
            <w:rFonts w:ascii="Garamond" w:hAnsi="Garamond"/>
            <w:noProof/>
          </w:rPr>
          <w:t xml:space="preserve">      </w:t>
        </w:r>
        <w:r w:rsidR="00600AA4" w:rsidRPr="00F85BE7">
          <w:rPr>
            <w:rStyle w:val="Hyperlnk"/>
            <w:noProof/>
          </w:rPr>
          <w:t xml:space="preserve">  Dnr 00003-2023</w:t>
        </w:r>
      </w:hyperlink>
    </w:p>
    <w:p w:rsidR="00600AA4" w:rsidRDefault="00F22F51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8493442" w:history="1">
        <w:r w:rsidR="00600AA4" w:rsidRPr="00F85BE7">
          <w:rPr>
            <w:rStyle w:val="Hyperlnk"/>
            <w:noProof/>
          </w:rPr>
          <w:t>2.</w:t>
        </w:r>
        <w:r w:rsidR="00600A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00AA4" w:rsidRPr="00F85BE7">
          <w:rPr>
            <w:rStyle w:val="Hyperlnk"/>
            <w:noProof/>
          </w:rPr>
          <w:t>Förslag till beredning för arbetsutskottet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_Toc128493442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43" w:history="1">
        <w:r w:rsidR="00600AA4" w:rsidRPr="00F85BE7">
          <w:rPr>
            <w:rStyle w:val="Hyperlnk"/>
            <w:noProof/>
          </w:rPr>
          <w:t>§8</w:t>
        </w:r>
        <w:r w:rsidR="00600AA4">
          <w:rPr>
            <w:rStyle w:val="Hyperlnk"/>
            <w:rFonts w:ascii="Garamond" w:hAnsi="Garamond"/>
            <w:noProof/>
          </w:rPr>
          <w:t xml:space="preserve">        </w:t>
        </w:r>
        <w:r w:rsidR="00600AA4" w:rsidRPr="00F85BE7">
          <w:rPr>
            <w:rStyle w:val="Hyperlnk"/>
            <w:noProof/>
          </w:rPr>
          <w:t>Dnr 00003-2023</w:t>
        </w:r>
      </w:hyperlink>
    </w:p>
    <w:p w:rsidR="00600AA4" w:rsidRDefault="00F22F51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8493444" w:history="1">
        <w:r w:rsidR="00600AA4" w:rsidRPr="00F85BE7">
          <w:rPr>
            <w:rStyle w:val="Hyperlnk"/>
            <w:noProof/>
          </w:rPr>
          <w:t>3.</w:t>
        </w:r>
        <w:r w:rsidR="00600A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00AA4" w:rsidRPr="00F85BE7">
          <w:rPr>
            <w:rStyle w:val="Hyperlnk"/>
            <w:noProof/>
          </w:rPr>
          <w:t>Förslag till beredning för arbetsutskottet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_Toc128493444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45" w:history="1">
        <w:r w:rsidR="00600AA4" w:rsidRPr="00F85BE7">
          <w:rPr>
            <w:rStyle w:val="Hyperlnk"/>
            <w:noProof/>
          </w:rPr>
          <w:t>§ 9</w:t>
        </w:r>
        <w:r w:rsidR="00600A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0AA4" w:rsidRPr="00F85BE7">
          <w:rPr>
            <w:rStyle w:val="Hyperlnk"/>
            <w:noProof/>
          </w:rPr>
          <w:t>Dnr 00117-2022</w:t>
        </w:r>
      </w:hyperlink>
    </w:p>
    <w:p w:rsidR="00600AA4" w:rsidRDefault="00F22F51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28493446" w:history="1">
        <w:r w:rsidR="00600AA4" w:rsidRPr="00F85BE7">
          <w:rPr>
            <w:rStyle w:val="Hyperlnk"/>
            <w:noProof/>
          </w:rPr>
          <w:t>Val av representanter till Lokala brottsförebyggande rådet LOKBRÅ 2023-2026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_Toc128493446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00AA4">
          <w:rPr>
            <w:noProof/>
            <w:webHidden/>
          </w:rPr>
          <w:fldChar w:fldCharType="end"/>
        </w:r>
      </w:hyperlink>
    </w:p>
    <w:p w:rsidR="00600AA4" w:rsidRDefault="00F22F51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3447" w:history="1">
        <w:r w:rsidR="00600AA4" w:rsidRPr="00F85BE7">
          <w:rPr>
            <w:rStyle w:val="Hyperlnk"/>
            <w:noProof/>
          </w:rPr>
          <w:t>§ 10</w:t>
        </w:r>
        <w:r w:rsidR="00600A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0AA4" w:rsidRPr="00F85BE7">
          <w:rPr>
            <w:rStyle w:val="Hyperlnk"/>
            <w:noProof/>
          </w:rPr>
          <w:t>Dnr 00094-2022</w:t>
        </w:r>
      </w:hyperlink>
    </w:p>
    <w:p w:rsidR="00600AA4" w:rsidRDefault="00F22F51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128493448" w:history="1">
        <w:r w:rsidR="00600AA4" w:rsidRPr="00F85BE7">
          <w:rPr>
            <w:rStyle w:val="Hyperlnk"/>
            <w:noProof/>
          </w:rPr>
          <w:t>Övriga frågor</w:t>
        </w:r>
        <w:r w:rsidR="00600AA4">
          <w:rPr>
            <w:noProof/>
            <w:webHidden/>
          </w:rPr>
          <w:tab/>
        </w:r>
        <w:r w:rsidR="00600AA4">
          <w:rPr>
            <w:noProof/>
            <w:webHidden/>
          </w:rPr>
          <w:fldChar w:fldCharType="begin"/>
        </w:r>
        <w:r w:rsidR="00600AA4">
          <w:rPr>
            <w:noProof/>
            <w:webHidden/>
          </w:rPr>
          <w:instrText xml:space="preserve"> PAGEREF _Toc128493448 \h </w:instrText>
        </w:r>
        <w:r w:rsidR="00600AA4">
          <w:rPr>
            <w:noProof/>
            <w:webHidden/>
          </w:rPr>
        </w:r>
        <w:r w:rsidR="00600AA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00AA4">
          <w:rPr>
            <w:noProof/>
            <w:webHidden/>
          </w:rPr>
          <w:fldChar w:fldCharType="end"/>
        </w:r>
      </w:hyperlink>
    </w:p>
    <w:p w:rsidR="00220DD9" w:rsidRPr="006F12EF" w:rsidRDefault="003F12A8" w:rsidP="003F12A8">
      <w:pPr>
        <w:rPr>
          <w:vanish/>
        </w:rPr>
      </w:pPr>
      <w:r>
        <w:fldChar w:fldCharType="end"/>
      </w:r>
    </w:p>
    <w:p w:rsidR="000D2361" w:rsidRDefault="000D2361" w:rsidP="00FF2D58">
      <w:pPr>
        <w:pStyle w:val="Paragrafnummer"/>
      </w:pPr>
      <w:bookmarkStart w:id="2" w:name="Paragraf1"/>
      <w:bookmarkStart w:id="3" w:name="_Toc303762302"/>
      <w:bookmarkStart w:id="4" w:name="_Toc303762415"/>
      <w:bookmarkStart w:id="5" w:name="_Toc303762734"/>
      <w:bookmarkStart w:id="6" w:name="_Toc303762813"/>
      <w:bookmarkStart w:id="7" w:name="_Toc303764335"/>
      <w:bookmarkStart w:id="8" w:name="_Toc128493433"/>
      <w:bookmarkEnd w:id="2"/>
      <w:r>
        <w:lastRenderedPageBreak/>
        <w:t xml:space="preserve">§ </w:t>
      </w:r>
      <w:r w:rsidR="008F043B" w:rsidRPr="00A47A1D">
        <w:t>6</w:t>
      </w:r>
      <w:r>
        <w:tab/>
        <w:t xml:space="preserve">Dnr </w:t>
      </w:r>
      <w:bookmarkEnd w:id="3"/>
      <w:bookmarkEnd w:id="4"/>
      <w:bookmarkEnd w:id="5"/>
      <w:bookmarkEnd w:id="6"/>
      <w:bookmarkEnd w:id="7"/>
      <w:r w:rsidR="008F043B" w:rsidRPr="00A47A1D">
        <w:t>6066</w:t>
      </w:r>
      <w:bookmarkEnd w:id="8"/>
      <w:r w:rsidR="008F043B">
        <w:t xml:space="preserve"> </w:t>
      </w:r>
    </w:p>
    <w:p w:rsidR="00011A70" w:rsidRPr="00BA066B" w:rsidRDefault="008F043B" w:rsidP="00011A70">
      <w:pPr>
        <w:pStyle w:val="Rubrik1"/>
      </w:pPr>
      <w:bookmarkStart w:id="9" w:name="_Toc303762303"/>
      <w:bookmarkStart w:id="10" w:name="_Toc303762416"/>
      <w:bookmarkStart w:id="11" w:name="_Toc303762533"/>
      <w:bookmarkStart w:id="12" w:name="_Toc303762735"/>
      <w:bookmarkStart w:id="13" w:name="_Toc303762814"/>
      <w:bookmarkStart w:id="14" w:name="_Toc303764336"/>
      <w:bookmarkStart w:id="15" w:name="_Toc128493434"/>
      <w:r w:rsidRPr="00A47A1D">
        <w:t>Fastställande av dagordning och val av justerare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0E01B8" w:rsidRDefault="008F043B" w:rsidP="004F3F16">
      <w:pPr>
        <w:pStyle w:val="Rubrik2"/>
      </w:pPr>
      <w:r>
        <w:t>Kultur- och utbildningsnämndens arbetsutskott</w:t>
      </w:r>
      <w:r w:rsidR="004F3F16" w:rsidRPr="004F3F16">
        <w:t>s</w:t>
      </w:r>
      <w:r w:rsidR="000E01B8">
        <w:t xml:space="preserve"> beslut</w:t>
      </w:r>
    </w:p>
    <w:p w:rsidR="008F043B" w:rsidRPr="00451A2C" w:rsidRDefault="008F043B" w:rsidP="008F043B">
      <w:pPr>
        <w:pStyle w:val="Brdtext"/>
        <w:rPr>
          <w:noProof w:val="0"/>
        </w:rPr>
      </w:pPr>
      <w:bookmarkStart w:id="16" w:name="Beslut1"/>
      <w:bookmarkEnd w:id="16"/>
      <w:r w:rsidRPr="0015140A">
        <w:rPr>
          <w:noProof w:val="0"/>
        </w:rPr>
        <w:t>Dagordningen fastställs</w:t>
      </w:r>
      <w:r>
        <w:rPr>
          <w:noProof w:val="0"/>
        </w:rPr>
        <w:t xml:space="preserve"> med ett tillägg under övriga frågor rörande inspirationsbiljett-låna bok projektet</w:t>
      </w:r>
      <w:r w:rsidRPr="0015140A">
        <w:rPr>
          <w:noProof w:val="0"/>
        </w:rPr>
        <w:t xml:space="preserve">. </w:t>
      </w:r>
      <w:r>
        <w:rPr>
          <w:noProof w:val="0"/>
        </w:rPr>
        <w:t>Peter Nyström (SD)</w:t>
      </w:r>
      <w:r w:rsidRPr="0015140A">
        <w:rPr>
          <w:noProof w:val="0"/>
        </w:rPr>
        <w:t xml:space="preserve"> utses att justera protokollet</w:t>
      </w:r>
      <w:r w:rsidRPr="008F043B">
        <w:rPr>
          <w:noProof w:val="0"/>
        </w:rPr>
        <w:t>.</w:t>
      </w:r>
      <w:bookmarkStart w:id="17" w:name="Beslut1Slut"/>
      <w:bookmarkEnd w:id="17"/>
      <w:r w:rsidRPr="00451A2C">
        <w:rPr>
          <w:noProof w:val="0"/>
        </w:rPr>
        <w:t xml:space="preserve"> </w:t>
      </w:r>
    </w:p>
    <w:p w:rsidR="008F043B" w:rsidRDefault="008F043B" w:rsidP="008367EB">
      <w:pPr>
        <w:pStyle w:val="Brdtext"/>
      </w:pPr>
      <w:bookmarkStart w:id="18" w:name="Paragraf1Slut"/>
      <w:bookmarkEnd w:id="18"/>
    </w:p>
    <w:p w:rsidR="008F043B" w:rsidRDefault="008F043B" w:rsidP="008F043B">
      <w:pPr>
        <w:pStyle w:val="Paragrafnummer"/>
      </w:pPr>
      <w:bookmarkStart w:id="19" w:name="Paragraf2"/>
      <w:bookmarkStart w:id="20" w:name="_Toc128493435"/>
      <w:bookmarkEnd w:id="19"/>
      <w:r>
        <w:lastRenderedPageBreak/>
        <w:t xml:space="preserve">§ </w:t>
      </w:r>
      <w:r w:rsidRPr="00A47A1D">
        <w:t>7</w:t>
      </w:r>
      <w:r>
        <w:tab/>
        <w:t xml:space="preserve">Dnr </w:t>
      </w:r>
      <w:r w:rsidRPr="00A47A1D">
        <w:t>00005-2023</w:t>
      </w:r>
      <w:bookmarkEnd w:id="20"/>
      <w:r>
        <w:t xml:space="preserve"> </w:t>
      </w:r>
    </w:p>
    <w:p w:rsidR="008F043B" w:rsidRPr="00BA066B" w:rsidRDefault="008F043B" w:rsidP="008F043B">
      <w:pPr>
        <w:pStyle w:val="Rubrik1"/>
      </w:pPr>
      <w:bookmarkStart w:id="21" w:name="_Toc128493436"/>
      <w:r w:rsidRPr="00A47A1D">
        <w:t>Anmälan av jäv</w:t>
      </w:r>
      <w:bookmarkEnd w:id="21"/>
      <w:r w:rsidRPr="00A47A1D">
        <w:t xml:space="preserve"> </w:t>
      </w:r>
    </w:p>
    <w:p w:rsidR="008F043B" w:rsidRPr="00451A2C" w:rsidRDefault="008F043B" w:rsidP="008F043B">
      <w:pPr>
        <w:pStyle w:val="Brdtext"/>
        <w:rPr>
          <w:noProof w:val="0"/>
        </w:rPr>
      </w:pPr>
      <w:bookmarkStart w:id="22" w:name="Beslut2"/>
      <w:bookmarkEnd w:id="22"/>
      <w:r>
        <w:rPr>
          <w:noProof w:val="0"/>
        </w:rPr>
        <w:t>Ingen anmäler jäv inför någon av dagens punkter.</w:t>
      </w:r>
      <w:r w:rsidRPr="00A47A1D">
        <w:rPr>
          <w:noProof w:val="0"/>
        </w:rPr>
        <w:t xml:space="preserve">   </w:t>
      </w:r>
      <w:r>
        <w:rPr>
          <w:noProof w:val="0"/>
        </w:rPr>
        <w:t xml:space="preserve">  </w:t>
      </w:r>
      <w:bookmarkStart w:id="23" w:name="Beslut2Slut"/>
      <w:bookmarkEnd w:id="23"/>
    </w:p>
    <w:p w:rsidR="008F043B" w:rsidRDefault="008F043B" w:rsidP="008F043B">
      <w:pPr>
        <w:pStyle w:val="Brdtext"/>
      </w:pPr>
      <w:bookmarkStart w:id="24" w:name="Paragraf2Slut"/>
      <w:bookmarkEnd w:id="24"/>
    </w:p>
    <w:p w:rsidR="008F043B" w:rsidRDefault="008F043B" w:rsidP="008F043B">
      <w:pPr>
        <w:pStyle w:val="Paragrafnummer"/>
      </w:pPr>
      <w:bookmarkStart w:id="25" w:name="Paragraf3"/>
      <w:bookmarkStart w:id="26" w:name="_Toc128493437"/>
      <w:bookmarkEnd w:id="25"/>
      <w:r>
        <w:lastRenderedPageBreak/>
        <w:t xml:space="preserve">§ </w:t>
      </w:r>
      <w:r w:rsidRPr="00A47A1D">
        <w:t>8</w:t>
      </w:r>
      <w:r>
        <w:tab/>
        <w:t xml:space="preserve">Dnr </w:t>
      </w:r>
      <w:r w:rsidRPr="00A47A1D">
        <w:t>00003-2023</w:t>
      </w:r>
      <w:bookmarkEnd w:id="26"/>
      <w:r>
        <w:t xml:space="preserve"> </w:t>
      </w:r>
    </w:p>
    <w:p w:rsidR="008F043B" w:rsidRDefault="008F043B" w:rsidP="008F043B">
      <w:pPr>
        <w:pStyle w:val="Rubrik1"/>
      </w:pPr>
      <w:r w:rsidRPr="00A47A1D">
        <w:t xml:space="preserve"> </w:t>
      </w:r>
      <w:bookmarkStart w:id="27" w:name="_Toc128493438"/>
      <w:r w:rsidRPr="00A47A1D">
        <w:t>Förslag till beredning för arbetsutskottet</w:t>
      </w:r>
      <w:bookmarkEnd w:id="27"/>
    </w:p>
    <w:p w:rsidR="008F043B" w:rsidRDefault="008F043B" w:rsidP="008F043B">
      <w:pPr>
        <w:pStyle w:val="Brdtext"/>
      </w:pPr>
      <w:r>
        <w:t>Under sammanträdandet tas nedan listade handlingar upp för information: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En viljeriktning om  fortsatt politisk process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Fullmakt UHR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Uppföljning av samverkansavtal RUC 2022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Elevrådsprotokoll från Bruket och Stora valla skolan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Arbetsmiljö 2023</w:t>
      </w:r>
    </w:p>
    <w:p w:rsidR="008F043B" w:rsidRDefault="008F043B" w:rsidP="008F043B">
      <w:pPr>
        <w:pStyle w:val="Brdtext"/>
        <w:numPr>
          <w:ilvl w:val="0"/>
          <w:numId w:val="1"/>
        </w:numPr>
      </w:pPr>
      <w:r>
        <w:t>Kommunstyrelsens beslut om ändrad detaljplan Odelsbergsvägen 33</w:t>
      </w:r>
    </w:p>
    <w:p w:rsidR="008F043B" w:rsidRDefault="008F043B" w:rsidP="008F043B">
      <w:pPr>
        <w:pStyle w:val="Brdtext"/>
      </w:pPr>
      <w:bookmarkStart w:id="28" w:name="Paragraf3Slut"/>
      <w:bookmarkEnd w:id="28"/>
    </w:p>
    <w:p w:rsidR="008F043B" w:rsidRDefault="008F043B" w:rsidP="008F043B">
      <w:pPr>
        <w:pStyle w:val="Paragrafnummer"/>
        <w:rPr>
          <w:szCs w:val="24"/>
        </w:rPr>
      </w:pPr>
      <w:bookmarkStart w:id="29" w:name="Paragraf4"/>
      <w:bookmarkStart w:id="30" w:name="_Toc128493439"/>
      <w:bookmarkEnd w:id="29"/>
      <w:r>
        <w:lastRenderedPageBreak/>
        <w:t>§</w:t>
      </w:r>
      <w:proofErr w:type="gramStart"/>
      <w:r>
        <w:t>8</w:t>
      </w:r>
      <w:r w:rsidRPr="00341B1C">
        <w:rPr>
          <w:rStyle w:val="BrdtextChar"/>
        </w:rPr>
        <w:t xml:space="preserve">                                        </w:t>
      </w:r>
      <w:r>
        <w:t xml:space="preserve">                    </w:t>
      </w:r>
      <w:r w:rsidRPr="008F043B">
        <w:rPr>
          <w:szCs w:val="24"/>
        </w:rPr>
        <w:t>Dnr</w:t>
      </w:r>
      <w:proofErr w:type="gramEnd"/>
      <w:r w:rsidRPr="008F043B">
        <w:rPr>
          <w:szCs w:val="24"/>
        </w:rPr>
        <w:t xml:space="preserve"> 00003-2023</w:t>
      </w:r>
      <w:bookmarkEnd w:id="30"/>
    </w:p>
    <w:p w:rsidR="008F043B" w:rsidRDefault="008F043B" w:rsidP="00341B1C">
      <w:pPr>
        <w:pStyle w:val="Rubrik1"/>
        <w:numPr>
          <w:ilvl w:val="0"/>
          <w:numId w:val="3"/>
        </w:numPr>
      </w:pPr>
      <w:bookmarkStart w:id="31" w:name="_Toc128493440"/>
      <w:r w:rsidRPr="00A47A1D">
        <w:t>Förslag till beredning för arbetsutskottet</w:t>
      </w:r>
      <w:bookmarkEnd w:id="31"/>
    </w:p>
    <w:p w:rsidR="008F043B" w:rsidRDefault="008F043B" w:rsidP="008F043B">
      <w:pPr>
        <w:pStyle w:val="Rubrik2"/>
      </w:pPr>
      <w:r>
        <w:t>Kultur- och utbildningsnämndens arbetsutskott</w:t>
      </w:r>
      <w:r w:rsidRPr="004F3F16">
        <w:t>s</w:t>
      </w:r>
      <w:r>
        <w:t xml:space="preserve"> beslut</w:t>
      </w:r>
    </w:p>
    <w:p w:rsidR="00DB1182" w:rsidRPr="00DB1182" w:rsidRDefault="00341B1C" w:rsidP="00DB1182">
      <w:r>
        <w:t xml:space="preserve">Kultur-och utbildningsnämndens arbetsutskott </w:t>
      </w:r>
      <w:r w:rsidR="00DB1182">
        <w:t>föreslår</w:t>
      </w:r>
      <w:r>
        <w:t xml:space="preserve"> </w:t>
      </w:r>
      <w:r w:rsidR="00DB1182">
        <w:rPr>
          <w:szCs w:val="24"/>
        </w:rPr>
        <w:t>k</w:t>
      </w:r>
      <w:r w:rsidR="00DB1182" w:rsidRPr="00A841E3">
        <w:rPr>
          <w:szCs w:val="24"/>
        </w:rPr>
        <w:t xml:space="preserve">ultur-och utbildningsnämnden </w:t>
      </w:r>
      <w:r w:rsidR="00DB1182">
        <w:rPr>
          <w:szCs w:val="24"/>
        </w:rPr>
        <w:t>att</w:t>
      </w:r>
      <w:r w:rsidR="00DB1182" w:rsidRPr="00A841E3">
        <w:rPr>
          <w:szCs w:val="24"/>
        </w:rPr>
        <w:t xml:space="preserve"> besluta: </w:t>
      </w:r>
    </w:p>
    <w:p w:rsidR="00DB1182" w:rsidRPr="00DB1182" w:rsidRDefault="00DB1182" w:rsidP="00DB1182">
      <w:pPr>
        <w:pStyle w:val="Liststycke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841E3">
        <w:rPr>
          <w:rFonts w:ascii="Garamond" w:hAnsi="Garamond"/>
          <w:sz w:val="24"/>
          <w:szCs w:val="24"/>
        </w:rPr>
        <w:t xml:space="preserve"> organisatoriskt sammanföra ansvar för gymnasiet, gymnasiesärskola, SFI och Komvux under rektor på Degerforsgymnasiet</w:t>
      </w:r>
    </w:p>
    <w:p w:rsidR="008F043B" w:rsidRDefault="008F043B" w:rsidP="008F043B">
      <w:pPr>
        <w:pStyle w:val="Rubrik2"/>
        <w:rPr>
          <w:rFonts w:cs="Arial"/>
          <w:szCs w:val="24"/>
        </w:rPr>
      </w:pPr>
      <w:r w:rsidRPr="00236294">
        <w:t>Sammanfattning</w:t>
      </w:r>
      <w:r>
        <w:rPr>
          <w:rFonts w:cs="Arial"/>
          <w:szCs w:val="24"/>
        </w:rPr>
        <w:t xml:space="preserve"> av ärendet</w:t>
      </w:r>
    </w:p>
    <w:p w:rsidR="00341B1C" w:rsidRDefault="008F043B" w:rsidP="00341B1C">
      <w:pPr>
        <w:pStyle w:val="Brdtext"/>
        <w:jc w:val="both"/>
      </w:pPr>
      <w:r w:rsidRPr="00A47A1D">
        <w:rPr>
          <w:noProof w:val="0"/>
        </w:rPr>
        <w:t xml:space="preserve"> </w:t>
      </w:r>
      <w:r w:rsidR="00341B1C">
        <w:t xml:space="preserve">Förslag att sammanföra det operativa ansvaret för verksamheterna gymnasiesärskola, SFI och Komvux och gymnasiet under rektor på Degerforsgymnasiet. </w:t>
      </w:r>
    </w:p>
    <w:p w:rsidR="008F043B" w:rsidRDefault="008F043B" w:rsidP="008F043B">
      <w:pPr>
        <w:pStyle w:val="Brdtext"/>
        <w:rPr>
          <w:noProof w:val="0"/>
        </w:rPr>
      </w:pPr>
      <w:r w:rsidRPr="00A47A1D">
        <w:rPr>
          <w:noProof w:val="0"/>
        </w:rPr>
        <w:t xml:space="preserve">  </w:t>
      </w:r>
      <w:r>
        <w:rPr>
          <w:noProof w:val="0"/>
        </w:rPr>
        <w:t xml:space="preserve">  </w:t>
      </w:r>
    </w:p>
    <w:p w:rsidR="008F043B" w:rsidRDefault="008F043B" w:rsidP="008F043B">
      <w:pPr>
        <w:pStyle w:val="Rubrik2"/>
      </w:pPr>
      <w:r w:rsidRPr="00236294">
        <w:t>Beslutsunderlag</w:t>
      </w:r>
    </w:p>
    <w:p w:rsidR="008F043B" w:rsidRDefault="00341B1C" w:rsidP="008F043B">
      <w:pPr>
        <w:pStyle w:val="Brdtext"/>
        <w:rPr>
          <w:noProof w:val="0"/>
        </w:rPr>
      </w:pPr>
      <w:r>
        <w:rPr>
          <w:noProof w:val="0"/>
        </w:rPr>
        <w:t xml:space="preserve"> </w:t>
      </w:r>
      <w:r w:rsidR="008F043B" w:rsidRPr="00A47A1D">
        <w:rPr>
          <w:noProof w:val="0"/>
        </w:rPr>
        <w:t xml:space="preserve"> </w:t>
      </w:r>
      <w:r>
        <w:rPr>
          <w:noProof w:val="0"/>
        </w:rPr>
        <w:t>Tjänsteskrivelse daterad 2023-02-21</w:t>
      </w:r>
      <w:r w:rsidR="008F043B">
        <w:rPr>
          <w:noProof w:val="0"/>
        </w:rPr>
        <w:t xml:space="preserve">  </w:t>
      </w:r>
    </w:p>
    <w:p w:rsidR="008F043B" w:rsidRDefault="008F043B" w:rsidP="008F043B">
      <w:pPr>
        <w:pStyle w:val="Rubrik2"/>
      </w:pPr>
      <w:r>
        <w:t>Skickas till</w:t>
      </w:r>
    </w:p>
    <w:p w:rsidR="00341B1C" w:rsidRDefault="00341B1C" w:rsidP="00341B1C">
      <w:pPr>
        <w:pStyle w:val="Brdtext"/>
      </w:pPr>
      <w:r>
        <w:t>Kommunstyrelsen</w:t>
      </w:r>
    </w:p>
    <w:p w:rsidR="00341B1C" w:rsidRDefault="00341B1C" w:rsidP="00341B1C">
      <w:pPr>
        <w:pStyle w:val="Brdtext"/>
      </w:pPr>
      <w:r>
        <w:t>Förvaltningschef för kultur-och utbuldningsnämnden.</w:t>
      </w:r>
    </w:p>
    <w:p w:rsidR="00341B1C" w:rsidRPr="00341B1C" w:rsidRDefault="00341B1C" w:rsidP="00341B1C">
      <w:pPr>
        <w:pStyle w:val="Brdtext"/>
      </w:pPr>
    </w:p>
    <w:p w:rsidR="008F043B" w:rsidRPr="008F043B" w:rsidRDefault="008F043B" w:rsidP="008F043B">
      <w:pPr>
        <w:pStyle w:val="Rubrik1"/>
      </w:pPr>
    </w:p>
    <w:p w:rsidR="00341B1C" w:rsidRDefault="00341B1C" w:rsidP="00341B1C">
      <w:pPr>
        <w:pStyle w:val="Paragrafnummer"/>
        <w:rPr>
          <w:szCs w:val="24"/>
        </w:rPr>
      </w:pPr>
      <w:bookmarkStart w:id="32" w:name="_Toc128493441"/>
      <w:r>
        <w:lastRenderedPageBreak/>
        <w:t>§</w:t>
      </w:r>
      <w:proofErr w:type="gramStart"/>
      <w:r>
        <w:t>8</w:t>
      </w:r>
      <w:r w:rsidRPr="00341B1C">
        <w:rPr>
          <w:rStyle w:val="BrdtextChar"/>
        </w:rPr>
        <w:t xml:space="preserve">                                        </w:t>
      </w:r>
      <w:r>
        <w:t xml:space="preserve">                    </w:t>
      </w:r>
      <w:r w:rsidRPr="008F043B">
        <w:rPr>
          <w:szCs w:val="24"/>
        </w:rPr>
        <w:t>Dnr</w:t>
      </w:r>
      <w:proofErr w:type="gramEnd"/>
      <w:r w:rsidRPr="008F043B">
        <w:rPr>
          <w:szCs w:val="24"/>
        </w:rPr>
        <w:t xml:space="preserve"> 00003-2023</w:t>
      </w:r>
      <w:bookmarkEnd w:id="32"/>
    </w:p>
    <w:p w:rsidR="00341B1C" w:rsidRDefault="00341B1C" w:rsidP="00341B1C">
      <w:pPr>
        <w:pStyle w:val="Rubrik1"/>
        <w:numPr>
          <w:ilvl w:val="0"/>
          <w:numId w:val="3"/>
        </w:numPr>
      </w:pPr>
      <w:bookmarkStart w:id="33" w:name="_Toc128493442"/>
      <w:r w:rsidRPr="00A47A1D">
        <w:t>Förslag till beredning för arbetsutskottet</w:t>
      </w:r>
      <w:bookmarkEnd w:id="33"/>
    </w:p>
    <w:p w:rsidR="00341B1C" w:rsidRDefault="00341B1C" w:rsidP="00341B1C">
      <w:pPr>
        <w:pStyle w:val="Rubrik2"/>
      </w:pPr>
      <w:r>
        <w:t>Kultur- och utbildningsnämndens arbetsutskott</w:t>
      </w:r>
      <w:r w:rsidRPr="004F3F16">
        <w:t>s</w:t>
      </w:r>
      <w:r>
        <w:t xml:space="preserve"> beslut</w:t>
      </w:r>
    </w:p>
    <w:p w:rsidR="00341B1C" w:rsidRPr="00451A2C" w:rsidRDefault="00341B1C" w:rsidP="00341B1C">
      <w:pPr>
        <w:pStyle w:val="Brdtext"/>
        <w:rPr>
          <w:noProof w:val="0"/>
        </w:rPr>
      </w:pPr>
      <w:r>
        <w:rPr>
          <w:noProof w:val="0"/>
        </w:rPr>
        <w:t xml:space="preserve">Kultur-och utbildningsnämndens arbetsutskott </w:t>
      </w:r>
      <w:r w:rsidR="00600AA4">
        <w:t>beslutar f</w:t>
      </w:r>
      <w:r w:rsidR="00DB1182">
        <w:t>astställa föreslagna intag till förskoleklasserna läsåret 23/24</w:t>
      </w:r>
      <w:r w:rsidR="00D84146">
        <w:rPr>
          <w:noProof w:val="0"/>
        </w:rPr>
        <w:t xml:space="preserve">. </w:t>
      </w:r>
      <w:r w:rsidRPr="00A47A1D">
        <w:rPr>
          <w:noProof w:val="0"/>
        </w:rPr>
        <w:t xml:space="preserve">   </w:t>
      </w:r>
      <w:r>
        <w:rPr>
          <w:noProof w:val="0"/>
        </w:rPr>
        <w:t xml:space="preserve">  </w:t>
      </w:r>
    </w:p>
    <w:p w:rsidR="00341B1C" w:rsidRDefault="00341B1C" w:rsidP="00341B1C">
      <w:pPr>
        <w:pStyle w:val="Rubrik2"/>
        <w:rPr>
          <w:rFonts w:cs="Arial"/>
          <w:szCs w:val="24"/>
        </w:rPr>
      </w:pPr>
      <w:r w:rsidRPr="00236294">
        <w:t>Sammanfattning</w:t>
      </w:r>
      <w:r>
        <w:rPr>
          <w:rFonts w:cs="Arial"/>
          <w:szCs w:val="24"/>
        </w:rPr>
        <w:t xml:space="preserve"> av ärendet</w:t>
      </w:r>
    </w:p>
    <w:p w:rsidR="00341B1C" w:rsidRDefault="00341B1C" w:rsidP="00341B1C">
      <w:pPr>
        <w:pStyle w:val="Brdtext"/>
        <w:jc w:val="both"/>
      </w:pPr>
      <w:r w:rsidRPr="00A47A1D">
        <w:rPr>
          <w:noProof w:val="0"/>
        </w:rPr>
        <w:t xml:space="preserve"> </w:t>
      </w:r>
      <w:r>
        <w:t>För att kunna på ett så effektivt sätt som möjligt kunna fördela resurserna mellan skolenheter behöver huvudmannen besluta om en organisation som stödjer detta. Inför start i förskoleklass har vårdnadshavare rätt att välja skola. Föreslaget elevantal i förskoleklass:</w:t>
      </w:r>
    </w:p>
    <w:p w:rsidR="00341B1C" w:rsidRDefault="00341B1C" w:rsidP="00341B1C">
      <w:pPr>
        <w:pStyle w:val="Brdtext"/>
        <w:numPr>
          <w:ilvl w:val="0"/>
          <w:numId w:val="4"/>
        </w:numPr>
        <w:jc w:val="both"/>
      </w:pPr>
      <w:r>
        <w:t xml:space="preserve">Strömtorpsskolan 45 elever </w:t>
      </w:r>
    </w:p>
    <w:p w:rsidR="00341B1C" w:rsidRDefault="00341B1C" w:rsidP="00341B1C">
      <w:pPr>
        <w:pStyle w:val="Brdtext"/>
        <w:numPr>
          <w:ilvl w:val="0"/>
          <w:numId w:val="4"/>
        </w:numPr>
        <w:jc w:val="both"/>
      </w:pPr>
      <w:r>
        <w:t xml:space="preserve">Bruksskolan 20 elever </w:t>
      </w:r>
    </w:p>
    <w:p w:rsidR="00341B1C" w:rsidRDefault="00341B1C" w:rsidP="00341B1C">
      <w:pPr>
        <w:pStyle w:val="Brdtext"/>
        <w:numPr>
          <w:ilvl w:val="0"/>
          <w:numId w:val="4"/>
        </w:numPr>
        <w:jc w:val="both"/>
      </w:pPr>
      <w:r>
        <w:t xml:space="preserve">Parkskolan 20 elever </w:t>
      </w:r>
    </w:p>
    <w:p w:rsidR="00341B1C" w:rsidRDefault="00341B1C" w:rsidP="00341B1C">
      <w:pPr>
        <w:pStyle w:val="Brdtext"/>
        <w:numPr>
          <w:ilvl w:val="0"/>
          <w:numId w:val="4"/>
        </w:numPr>
        <w:jc w:val="both"/>
      </w:pPr>
      <w:r>
        <w:t xml:space="preserve">Åtorp skola 18 elever </w:t>
      </w:r>
    </w:p>
    <w:p w:rsidR="00341B1C" w:rsidRDefault="00341B1C" w:rsidP="00341B1C">
      <w:pPr>
        <w:pStyle w:val="Brdtext"/>
        <w:numPr>
          <w:ilvl w:val="0"/>
          <w:numId w:val="4"/>
        </w:numPr>
        <w:jc w:val="both"/>
      </w:pPr>
      <w:r>
        <w:t>Svartå skola 18 elever</w:t>
      </w:r>
      <w:r w:rsidRPr="000869F7">
        <w:rPr>
          <w:noProof w:val="0"/>
        </w:rPr>
        <w:t xml:space="preserve">  </w:t>
      </w:r>
    </w:p>
    <w:p w:rsidR="00341B1C" w:rsidRDefault="00341B1C" w:rsidP="00DB1182">
      <w:pPr>
        <w:pStyle w:val="Brdtext"/>
        <w:ind w:left="360"/>
        <w:jc w:val="both"/>
      </w:pPr>
      <w:r>
        <w:t>Om elevtalen ökar under året genom inflyttning fördelas eleverna så att ett maxtak på 22 elever/klass inte överskrids.</w:t>
      </w:r>
      <w:r>
        <w:rPr>
          <w:noProof w:val="0"/>
        </w:rPr>
        <w:t xml:space="preserve">  </w:t>
      </w:r>
    </w:p>
    <w:p w:rsidR="00341B1C" w:rsidRDefault="00DB1182" w:rsidP="00341B1C">
      <w:pPr>
        <w:pStyle w:val="Rubrik2"/>
      </w:pPr>
      <w:r>
        <w:t>Protokollsanteckning</w:t>
      </w:r>
    </w:p>
    <w:p w:rsidR="00DB1182" w:rsidRDefault="00DB1182" w:rsidP="00341B1C">
      <w:pPr>
        <w:pStyle w:val="Brdtext"/>
      </w:pPr>
      <w:r>
        <w:t>Peter Nyström (SD)</w:t>
      </w:r>
      <w:r w:rsidR="00341B1C">
        <w:t xml:space="preserve"> </w:t>
      </w:r>
      <w:r>
        <w:t xml:space="preserve">lämnar följande protokollsanteckning: </w:t>
      </w:r>
    </w:p>
    <w:p w:rsidR="00341B1C" w:rsidRDefault="00DB1182" w:rsidP="00341B1C">
      <w:pPr>
        <w:pStyle w:val="Brdtext"/>
      </w:pPr>
      <w:r>
        <w:t>”N</w:t>
      </w:r>
      <w:r w:rsidR="00341B1C">
        <w:t>ya skolchef</w:t>
      </w:r>
      <w:r w:rsidR="00D84146">
        <w:t>en ska</w:t>
      </w:r>
      <w:r w:rsidR="00341B1C">
        <w:t xml:space="preserve"> sträva efter</w:t>
      </w:r>
      <w:r w:rsidR="00D84146">
        <w:t xml:space="preserve"> och arbeta för</w:t>
      </w:r>
      <w:r w:rsidR="00341B1C">
        <w:t xml:space="preserve"> mindre förskoleklasser så att maxgränsen</w:t>
      </w:r>
      <w:r w:rsidR="00D84146">
        <w:t xml:space="preserve"> på</w:t>
      </w:r>
      <w:r w:rsidR="00341B1C">
        <w:t xml:space="preserve"> 22</w:t>
      </w:r>
      <w:r w:rsidR="00D84146">
        <w:t xml:space="preserve"> elever</w:t>
      </w:r>
      <w:r w:rsidR="00341B1C">
        <w:t xml:space="preserve"> inte är målet.</w:t>
      </w:r>
      <w:r>
        <w:t>”</w:t>
      </w:r>
      <w:r w:rsidR="00341B1C">
        <w:t xml:space="preserve"> </w:t>
      </w:r>
    </w:p>
    <w:p w:rsidR="00D84146" w:rsidRDefault="00D84146" w:rsidP="00341B1C">
      <w:pPr>
        <w:pStyle w:val="Brdtext"/>
      </w:pPr>
    </w:p>
    <w:p w:rsidR="00341B1C" w:rsidRDefault="00341B1C" w:rsidP="00341B1C">
      <w:pPr>
        <w:pStyle w:val="Brdtext"/>
      </w:pPr>
      <w:r>
        <w:t xml:space="preserve">Birgitta </w:t>
      </w:r>
      <w:r w:rsidR="00D84146">
        <w:t xml:space="preserve">Höijer (C) ställer sig bakom Peter Nyströms (SD) </w:t>
      </w:r>
      <w:r w:rsidR="00DB1182">
        <w:t>protkollsanteckning.</w:t>
      </w:r>
      <w:r>
        <w:t xml:space="preserve"> </w:t>
      </w:r>
    </w:p>
    <w:p w:rsidR="00341B1C" w:rsidRDefault="00341B1C" w:rsidP="00341B1C">
      <w:pPr>
        <w:pStyle w:val="Rubrik2"/>
      </w:pPr>
      <w:r w:rsidRPr="00236294">
        <w:t>Beslutsunderlag</w:t>
      </w:r>
    </w:p>
    <w:p w:rsidR="00341B1C" w:rsidRDefault="00341B1C" w:rsidP="00341B1C">
      <w:pPr>
        <w:pStyle w:val="Brdtext"/>
        <w:rPr>
          <w:noProof w:val="0"/>
        </w:rPr>
      </w:pPr>
      <w:r>
        <w:rPr>
          <w:noProof w:val="0"/>
        </w:rPr>
        <w:t xml:space="preserve"> </w:t>
      </w:r>
      <w:r w:rsidRPr="00A47A1D">
        <w:rPr>
          <w:noProof w:val="0"/>
        </w:rPr>
        <w:t xml:space="preserve"> </w:t>
      </w:r>
      <w:r>
        <w:rPr>
          <w:noProof w:val="0"/>
        </w:rPr>
        <w:t>Tjänsteskrivelse daterad 2023-02-21</w:t>
      </w:r>
    </w:p>
    <w:p w:rsidR="00341B1C" w:rsidRDefault="00341B1C" w:rsidP="00341B1C">
      <w:pPr>
        <w:pStyle w:val="Rubrik2"/>
      </w:pPr>
      <w:r>
        <w:t>Skickas till</w:t>
      </w:r>
    </w:p>
    <w:p w:rsidR="00341B1C" w:rsidRDefault="00341B1C" w:rsidP="00341B1C">
      <w:pPr>
        <w:pStyle w:val="Brdtext"/>
      </w:pPr>
      <w:r>
        <w:t xml:space="preserve">Rektorer på F-6 skolor </w:t>
      </w:r>
    </w:p>
    <w:p w:rsidR="00341B1C" w:rsidRDefault="00341B1C" w:rsidP="00341B1C">
      <w:pPr>
        <w:pStyle w:val="Brdtext"/>
      </w:pPr>
      <w:r>
        <w:t>Rektorer förskolor</w:t>
      </w:r>
    </w:p>
    <w:p w:rsidR="00341B1C" w:rsidRDefault="00341B1C" w:rsidP="00341B1C">
      <w:pPr>
        <w:pStyle w:val="Brdtext"/>
      </w:pPr>
      <w:r>
        <w:t xml:space="preserve"> Kommunstyrelsen  </w:t>
      </w:r>
    </w:p>
    <w:p w:rsidR="00341B1C" w:rsidRDefault="00341B1C" w:rsidP="00341B1C">
      <w:pPr>
        <w:pStyle w:val="Brdtext"/>
      </w:pPr>
      <w:r>
        <w:t>Administrativ chef.</w:t>
      </w:r>
    </w:p>
    <w:p w:rsidR="00D84146" w:rsidRDefault="00D84146" w:rsidP="00D84146">
      <w:pPr>
        <w:pStyle w:val="Paragrafnummer"/>
        <w:rPr>
          <w:szCs w:val="24"/>
        </w:rPr>
      </w:pPr>
      <w:bookmarkStart w:id="34" w:name="_Toc128493443"/>
      <w:r>
        <w:lastRenderedPageBreak/>
        <w:t>§</w:t>
      </w:r>
      <w:proofErr w:type="gramStart"/>
      <w:r>
        <w:t>8</w:t>
      </w:r>
      <w:r w:rsidRPr="00341B1C">
        <w:rPr>
          <w:rStyle w:val="BrdtextChar"/>
        </w:rPr>
        <w:t xml:space="preserve">                                        </w:t>
      </w:r>
      <w:r>
        <w:t xml:space="preserve">                    </w:t>
      </w:r>
      <w:r w:rsidRPr="008F043B">
        <w:rPr>
          <w:szCs w:val="24"/>
        </w:rPr>
        <w:t>Dnr</w:t>
      </w:r>
      <w:proofErr w:type="gramEnd"/>
      <w:r w:rsidRPr="008F043B">
        <w:rPr>
          <w:szCs w:val="24"/>
        </w:rPr>
        <w:t xml:space="preserve"> 00003-2023</w:t>
      </w:r>
      <w:bookmarkEnd w:id="34"/>
    </w:p>
    <w:p w:rsidR="00D84146" w:rsidRDefault="00D84146" w:rsidP="00D84146">
      <w:pPr>
        <w:pStyle w:val="Rubrik1"/>
        <w:numPr>
          <w:ilvl w:val="0"/>
          <w:numId w:val="3"/>
        </w:numPr>
      </w:pPr>
      <w:bookmarkStart w:id="35" w:name="_Toc128493444"/>
      <w:r w:rsidRPr="00A47A1D">
        <w:t>Förslag till beredning för arbetsutskottet</w:t>
      </w:r>
      <w:bookmarkEnd w:id="35"/>
    </w:p>
    <w:p w:rsidR="00D84146" w:rsidRDefault="00D84146" w:rsidP="00D84146">
      <w:pPr>
        <w:pStyle w:val="Rubrik2"/>
      </w:pPr>
      <w:r>
        <w:t>Kultur- och utbildningsnämndens arbetsutskott</w:t>
      </w:r>
      <w:r w:rsidRPr="004F3F16">
        <w:t>s</w:t>
      </w:r>
      <w:r>
        <w:t xml:space="preserve"> beslut</w:t>
      </w:r>
    </w:p>
    <w:p w:rsidR="001F2628" w:rsidRPr="00451A2C" w:rsidRDefault="00D84146" w:rsidP="00D84146">
      <w:pPr>
        <w:pStyle w:val="Brdtext"/>
      </w:pPr>
      <w:r>
        <w:rPr>
          <w:noProof w:val="0"/>
        </w:rPr>
        <w:t xml:space="preserve">Kultur och utbildningsnämndens arbetsutskott </w:t>
      </w:r>
      <w:r w:rsidR="001F2628">
        <w:rPr>
          <w:noProof w:val="0"/>
        </w:rPr>
        <w:t xml:space="preserve">beslutar </w:t>
      </w:r>
      <w:r w:rsidR="001F2628">
        <w:t>fastställa nedanstående förslag för ombudgetering på delar av investeringsbudget 2022 till investeringsbudget 2023.</w:t>
      </w:r>
    </w:p>
    <w:p w:rsidR="00D84146" w:rsidRDefault="00D84146" w:rsidP="00D84146">
      <w:pPr>
        <w:pStyle w:val="Rubrik2"/>
        <w:rPr>
          <w:rFonts w:cs="Arial"/>
          <w:szCs w:val="24"/>
        </w:rPr>
      </w:pPr>
      <w:r w:rsidRPr="00236294">
        <w:t>Sammanfattning</w:t>
      </w:r>
      <w:r>
        <w:rPr>
          <w:rFonts w:cs="Arial"/>
          <w:szCs w:val="24"/>
        </w:rPr>
        <w:t xml:space="preserve"> av ärendet</w:t>
      </w:r>
    </w:p>
    <w:p w:rsidR="00D84146" w:rsidRDefault="00D84146" w:rsidP="00D84146">
      <w:pPr>
        <w:pStyle w:val="Brdtext"/>
        <w:jc w:val="both"/>
      </w:pPr>
      <w:r w:rsidRPr="00A47A1D">
        <w:rPr>
          <w:noProof w:val="0"/>
        </w:rPr>
        <w:t xml:space="preserve"> </w:t>
      </w:r>
      <w:r>
        <w:t>Totalt 1 300 tkr önskas ombudgeteras till 2023.</w:t>
      </w:r>
    </w:p>
    <w:p w:rsidR="00D84146" w:rsidRDefault="00D84146" w:rsidP="00D84146">
      <w:pPr>
        <w:pStyle w:val="Brdtext"/>
        <w:jc w:val="both"/>
      </w:pPr>
    </w:p>
    <w:p w:rsidR="00D84146" w:rsidRDefault="00D84146" w:rsidP="00D84146">
      <w:pPr>
        <w:pStyle w:val="Brdtext"/>
        <w:numPr>
          <w:ilvl w:val="0"/>
          <w:numId w:val="5"/>
        </w:numPr>
        <w:jc w:val="both"/>
      </w:pPr>
      <w:r>
        <w:t>Projektet för renovering av arbetsrum/omklädningsrum för idrottslärare på årskurs 7-9 påbörjades hösten 2022.  Kvarvarande medel om 160 tkr önskas överflyttas till 2023 då fakturor för projektet kommit försent för 2022.</w:t>
      </w:r>
    </w:p>
    <w:p w:rsidR="00D84146" w:rsidRDefault="00D84146" w:rsidP="00D84146">
      <w:pPr>
        <w:pStyle w:val="Brdtext"/>
        <w:numPr>
          <w:ilvl w:val="0"/>
          <w:numId w:val="5"/>
        </w:numPr>
        <w:jc w:val="both"/>
      </w:pPr>
      <w:r>
        <w:t>Projekt för projektorer om 120 tkr önskas överflyttas på grund av leveransproblem.</w:t>
      </w:r>
    </w:p>
    <w:p w:rsidR="00D84146" w:rsidRDefault="00D84146" w:rsidP="00D84146">
      <w:pPr>
        <w:pStyle w:val="Brdtext"/>
        <w:numPr>
          <w:ilvl w:val="0"/>
          <w:numId w:val="5"/>
        </w:numPr>
        <w:jc w:val="both"/>
      </w:pPr>
      <w:r>
        <w:t>Kvarvarande medel om 260 tkr för investeringar på förskolorna. Dimmer inomhus 90 tkr och belysning på förskolegårdar 50 tkr är beställda i augusti. Möbler som levererats efter nyår om 120 tkr.</w:t>
      </w:r>
    </w:p>
    <w:p w:rsidR="00D84146" w:rsidRDefault="00D84146" w:rsidP="00D84146">
      <w:pPr>
        <w:pStyle w:val="Brdtext"/>
        <w:numPr>
          <w:ilvl w:val="0"/>
          <w:numId w:val="5"/>
        </w:numPr>
        <w:jc w:val="both"/>
      </w:pPr>
      <w:r>
        <w:t>Projekt för matsalsstolar på Strömtorpsskolan om 260 tkr. Dessa stolar levererades redan 2022-12-02 men fakturan är försenad.</w:t>
      </w:r>
    </w:p>
    <w:p w:rsidR="00D84146" w:rsidRDefault="00D84146" w:rsidP="00D84146">
      <w:pPr>
        <w:pStyle w:val="Brdtext"/>
        <w:numPr>
          <w:ilvl w:val="0"/>
          <w:numId w:val="5"/>
        </w:numPr>
        <w:jc w:val="both"/>
      </w:pPr>
      <w:r>
        <w:t>Resterande investeringsbudget om 500 tkr önskas överföras till 2023 för kommande kostnader av projekt Villervalla förskola.</w:t>
      </w:r>
    </w:p>
    <w:p w:rsidR="00D84146" w:rsidRDefault="00D84146" w:rsidP="00D84146">
      <w:pPr>
        <w:pStyle w:val="Rubrik2"/>
      </w:pPr>
      <w:r w:rsidRPr="00236294">
        <w:t>Beslutsunderlag</w:t>
      </w:r>
    </w:p>
    <w:p w:rsidR="00D84146" w:rsidRDefault="00D84146" w:rsidP="00D84146">
      <w:pPr>
        <w:pStyle w:val="Brdtext"/>
        <w:rPr>
          <w:noProof w:val="0"/>
        </w:rPr>
      </w:pPr>
      <w:r>
        <w:rPr>
          <w:noProof w:val="0"/>
        </w:rPr>
        <w:t xml:space="preserve"> </w:t>
      </w:r>
      <w:r w:rsidRPr="00A47A1D">
        <w:rPr>
          <w:noProof w:val="0"/>
        </w:rPr>
        <w:t xml:space="preserve"> </w:t>
      </w:r>
      <w:r>
        <w:rPr>
          <w:noProof w:val="0"/>
        </w:rPr>
        <w:t xml:space="preserve">Tjänsteskrivelse daterad 2023-01-23  </w:t>
      </w:r>
    </w:p>
    <w:p w:rsidR="00D84146" w:rsidRDefault="00D84146" w:rsidP="00D84146">
      <w:pPr>
        <w:pStyle w:val="Rubrik2"/>
      </w:pPr>
      <w:r>
        <w:t>Skickas till</w:t>
      </w:r>
    </w:p>
    <w:p w:rsidR="00D84146" w:rsidRDefault="00D84146" w:rsidP="00D84146">
      <w:pPr>
        <w:pStyle w:val="Brdtext"/>
      </w:pPr>
      <w:r>
        <w:t>Kommunstyrelsen</w:t>
      </w:r>
    </w:p>
    <w:p w:rsidR="00D84146" w:rsidRDefault="00D84146" w:rsidP="00D84146">
      <w:pPr>
        <w:pStyle w:val="Paragrafnummer"/>
      </w:pPr>
      <w:bookmarkStart w:id="36" w:name="_Toc128493445"/>
      <w:r>
        <w:lastRenderedPageBreak/>
        <w:t xml:space="preserve">§ </w:t>
      </w:r>
      <w:r w:rsidRPr="00A47A1D">
        <w:t>9</w:t>
      </w:r>
      <w:r>
        <w:tab/>
        <w:t xml:space="preserve">Dnr </w:t>
      </w:r>
      <w:r w:rsidRPr="00A47A1D">
        <w:t>00117-2022</w:t>
      </w:r>
      <w:bookmarkEnd w:id="36"/>
      <w:r>
        <w:t xml:space="preserve"> </w:t>
      </w:r>
    </w:p>
    <w:p w:rsidR="00D84146" w:rsidRPr="00BA066B" w:rsidRDefault="00D84146" w:rsidP="00D84146">
      <w:pPr>
        <w:pStyle w:val="Rubrik1"/>
      </w:pPr>
      <w:bookmarkStart w:id="37" w:name="_Toc128493446"/>
      <w:r w:rsidRPr="00A47A1D">
        <w:t>Val av representanter till Lokala brottsförebyggande rådet LOKBRÅ 2023-2026</w:t>
      </w:r>
      <w:bookmarkEnd w:id="37"/>
    </w:p>
    <w:p w:rsidR="00D84146" w:rsidRDefault="00D84146" w:rsidP="00D84146">
      <w:pPr>
        <w:pStyle w:val="Rubrik2"/>
      </w:pPr>
      <w:r>
        <w:t>Kultur- och utbildningsnämndens arbetsutskott</w:t>
      </w:r>
      <w:r w:rsidRPr="004F3F16">
        <w:t>s</w:t>
      </w:r>
      <w:r>
        <w:t xml:space="preserve"> beslut</w:t>
      </w:r>
    </w:p>
    <w:p w:rsidR="001F2628" w:rsidRDefault="005E7ABA" w:rsidP="00D84146">
      <w:pPr>
        <w:pStyle w:val="Brdtext"/>
        <w:rPr>
          <w:noProof w:val="0"/>
        </w:rPr>
      </w:pPr>
      <w:r>
        <w:rPr>
          <w:noProof w:val="0"/>
        </w:rPr>
        <w:t>Kultur- och utbildningsnämndens arbetsutskott utser</w:t>
      </w:r>
      <w:r w:rsidR="00600AA4">
        <w:rPr>
          <w:noProof w:val="0"/>
        </w:rPr>
        <w:t xml:space="preserve"> följande representant</w:t>
      </w:r>
      <w:r w:rsidR="001F2628">
        <w:rPr>
          <w:noProof w:val="0"/>
        </w:rPr>
        <w:t xml:space="preserve"> till Lokala brottsförebyggande rådet 2023-2026:</w:t>
      </w:r>
    </w:p>
    <w:p w:rsidR="00600AA4" w:rsidRDefault="005E7ABA" w:rsidP="00D84146">
      <w:pPr>
        <w:pStyle w:val="Brdtext"/>
        <w:rPr>
          <w:noProof w:val="0"/>
        </w:rPr>
      </w:pPr>
      <w:r>
        <w:rPr>
          <w:noProof w:val="0"/>
        </w:rPr>
        <w:t xml:space="preserve"> Eje Johansson (V) till ordinarie</w:t>
      </w:r>
      <w:bookmarkStart w:id="38" w:name="Beslut4Slut"/>
      <w:bookmarkEnd w:id="38"/>
      <w:r w:rsidR="00600AA4">
        <w:rPr>
          <w:noProof w:val="0"/>
        </w:rPr>
        <w:t>.</w:t>
      </w:r>
      <w:r>
        <w:rPr>
          <w:noProof w:val="0"/>
        </w:rPr>
        <w:t xml:space="preserve"> </w:t>
      </w:r>
    </w:p>
    <w:p w:rsidR="00D84146" w:rsidRPr="00451A2C" w:rsidRDefault="00600AA4" w:rsidP="00D84146">
      <w:pPr>
        <w:pStyle w:val="Brdtext"/>
        <w:rPr>
          <w:noProof w:val="0"/>
        </w:rPr>
      </w:pPr>
      <w:r>
        <w:rPr>
          <w:noProof w:val="0"/>
        </w:rPr>
        <w:t>Kultur-och utbildningsnämndens arbetsutskott föreslår kultur-och utbildningsnämnden utse ersättare</w:t>
      </w:r>
      <w:r w:rsidR="005E7ABA">
        <w:rPr>
          <w:noProof w:val="0"/>
        </w:rPr>
        <w:t>.</w:t>
      </w:r>
      <w:r w:rsidR="00D84146" w:rsidRPr="00A47A1D">
        <w:rPr>
          <w:noProof w:val="0"/>
        </w:rPr>
        <w:t xml:space="preserve"> </w:t>
      </w:r>
      <w:r w:rsidR="00D84146">
        <w:rPr>
          <w:noProof w:val="0"/>
        </w:rPr>
        <w:t xml:space="preserve">  </w:t>
      </w:r>
    </w:p>
    <w:p w:rsidR="00D84146" w:rsidRDefault="00D84146" w:rsidP="00D84146">
      <w:pPr>
        <w:pStyle w:val="Rubrik2"/>
        <w:rPr>
          <w:rFonts w:cs="Arial"/>
          <w:szCs w:val="24"/>
        </w:rPr>
      </w:pPr>
      <w:r w:rsidRPr="00236294">
        <w:t>Sammanfattning</w:t>
      </w:r>
      <w:r>
        <w:rPr>
          <w:rFonts w:cs="Arial"/>
          <w:szCs w:val="24"/>
        </w:rPr>
        <w:t xml:space="preserve"> av ärendet</w:t>
      </w:r>
    </w:p>
    <w:p w:rsidR="005E7ABA" w:rsidRDefault="00D84146" w:rsidP="005E7ABA">
      <w:pPr>
        <w:pStyle w:val="Brdtext"/>
        <w:rPr>
          <w:noProof w:val="0"/>
        </w:rPr>
      </w:pPr>
      <w:r w:rsidRPr="00A47A1D">
        <w:rPr>
          <w:noProof w:val="0"/>
        </w:rPr>
        <w:t xml:space="preserve">   </w:t>
      </w:r>
      <w:r w:rsidR="005E7ABA">
        <w:rPr>
          <w:noProof w:val="0"/>
        </w:rPr>
        <w:t xml:space="preserve">Lokala brottsförebyggande rådet är ett organ för samråd och ömsesidig information mellan kommunen och polismyndigheten. Rådet ska verka för att förebygga brottsligheten och öka tryggheten både kort- och långsiktigt. Rådet ska följa upp samverkansavtal mellan kommunerna och polismyndigheten. </w:t>
      </w:r>
    </w:p>
    <w:p w:rsidR="005E7ABA" w:rsidRDefault="005E7ABA" w:rsidP="005E7ABA">
      <w:pPr>
        <w:pStyle w:val="Brdtext"/>
        <w:numPr>
          <w:ilvl w:val="0"/>
          <w:numId w:val="6"/>
        </w:numPr>
        <w:rPr>
          <w:noProof w:val="0"/>
        </w:rPr>
      </w:pPr>
      <w:r>
        <w:rPr>
          <w:noProof w:val="0"/>
        </w:rPr>
        <w:t xml:space="preserve">Förmedla information om behov av insatser från olika förvaltningar och organ. </w:t>
      </w:r>
    </w:p>
    <w:p w:rsidR="005E7ABA" w:rsidRDefault="005E7ABA" w:rsidP="005E7ABA">
      <w:pPr>
        <w:pStyle w:val="Brdtext"/>
        <w:rPr>
          <w:noProof w:val="0"/>
        </w:rPr>
      </w:pPr>
      <w:r>
        <w:rPr>
          <w:noProof w:val="0"/>
        </w:rPr>
        <w:t xml:space="preserve">Rådet består av förtroendevalda från Karlskoga kommun och Degerfors kommun samt representanter för polismyndigheten. Rådet är organisatoriskt knutet till folkhälsonämnden i Karlskoga kommun. </w:t>
      </w:r>
    </w:p>
    <w:p w:rsidR="005E7ABA" w:rsidRDefault="005E7ABA" w:rsidP="005E7ABA">
      <w:pPr>
        <w:pStyle w:val="Brdtext"/>
        <w:rPr>
          <w:noProof w:val="0"/>
        </w:rPr>
      </w:pPr>
    </w:p>
    <w:p w:rsidR="005E7ABA" w:rsidRDefault="005E7ABA" w:rsidP="005E7ABA">
      <w:pPr>
        <w:pStyle w:val="Brdtext"/>
        <w:rPr>
          <w:noProof w:val="0"/>
        </w:rPr>
      </w:pPr>
      <w:r>
        <w:rPr>
          <w:noProof w:val="0"/>
        </w:rPr>
        <w:t xml:space="preserve">Folkhälsonämnden uppmanar alla nämnder i Karlskoga och Degerfors att utse en ordinarie och ersättare, där en representerar de styrande och en representerar oppositionen, som nämndens representant till Lokala Brottsförebygganderådet 2023-2026. </w:t>
      </w:r>
    </w:p>
    <w:p w:rsidR="005E7ABA" w:rsidRDefault="005E7ABA" w:rsidP="005E7ABA">
      <w:pPr>
        <w:pStyle w:val="Brdtext"/>
        <w:rPr>
          <w:noProof w:val="0"/>
        </w:rPr>
      </w:pPr>
    </w:p>
    <w:p w:rsidR="00D84146" w:rsidRDefault="005E7ABA" w:rsidP="00D84146">
      <w:pPr>
        <w:pStyle w:val="Brdtext"/>
        <w:rPr>
          <w:noProof w:val="0"/>
        </w:rPr>
      </w:pPr>
      <w:r>
        <w:rPr>
          <w:noProof w:val="0"/>
        </w:rPr>
        <w:t xml:space="preserve">Folkhälsonämnden beslutar att sammanträdesdagar för Lokala Brottsförebyggande rådet för 2023 är: 17 mars, 2 juni och 22 september. </w:t>
      </w:r>
    </w:p>
    <w:p w:rsidR="00D84146" w:rsidRDefault="00D84146" w:rsidP="00D84146">
      <w:pPr>
        <w:pStyle w:val="Rubrik2"/>
      </w:pPr>
      <w:r w:rsidRPr="00236294">
        <w:t>Beslutsunderlag</w:t>
      </w:r>
    </w:p>
    <w:p w:rsidR="00D84146" w:rsidRDefault="00D84146" w:rsidP="00D84146">
      <w:pPr>
        <w:pStyle w:val="Brdtext"/>
        <w:rPr>
          <w:noProof w:val="0"/>
        </w:rPr>
      </w:pPr>
      <w:r w:rsidRPr="00A47A1D">
        <w:rPr>
          <w:noProof w:val="0"/>
        </w:rPr>
        <w:t xml:space="preserve"> </w:t>
      </w:r>
      <w:r w:rsidR="005E7ABA">
        <w:rPr>
          <w:noProof w:val="0"/>
        </w:rPr>
        <w:t>Samhälle och serviceförvaltningens tjänsteskrivelse 21 november 2022</w:t>
      </w:r>
      <w:r w:rsidRPr="00A47A1D">
        <w:rPr>
          <w:noProof w:val="0"/>
        </w:rPr>
        <w:t xml:space="preserve">  </w:t>
      </w:r>
      <w:r>
        <w:rPr>
          <w:noProof w:val="0"/>
        </w:rPr>
        <w:t xml:space="preserve">  </w:t>
      </w:r>
    </w:p>
    <w:p w:rsidR="00D84146" w:rsidRDefault="00D84146" w:rsidP="00D84146">
      <w:pPr>
        <w:pStyle w:val="Rubrik2"/>
      </w:pPr>
      <w:r>
        <w:t>Skickas till</w:t>
      </w:r>
    </w:p>
    <w:p w:rsidR="008F043B" w:rsidRDefault="005E7ABA" w:rsidP="008F043B">
      <w:pPr>
        <w:pStyle w:val="Brdtext"/>
      </w:pPr>
      <w:bookmarkStart w:id="39" w:name="Paragraf4Slut"/>
      <w:bookmarkEnd w:id="39"/>
      <w:r>
        <w:t>Alla nämnder i Karlskoga och Degerfors kommuner</w:t>
      </w:r>
    </w:p>
    <w:p w:rsidR="008F043B" w:rsidRDefault="008F043B" w:rsidP="008F043B">
      <w:pPr>
        <w:pStyle w:val="Paragrafnummer"/>
      </w:pPr>
      <w:bookmarkStart w:id="40" w:name="Paragraf5"/>
      <w:bookmarkStart w:id="41" w:name="_Toc128493447"/>
      <w:bookmarkEnd w:id="40"/>
      <w:r>
        <w:lastRenderedPageBreak/>
        <w:t xml:space="preserve">§ </w:t>
      </w:r>
      <w:r w:rsidRPr="00A47A1D">
        <w:t>10</w:t>
      </w:r>
      <w:r>
        <w:tab/>
        <w:t xml:space="preserve">Dnr </w:t>
      </w:r>
      <w:r w:rsidRPr="00A47A1D">
        <w:t>00094-2022</w:t>
      </w:r>
      <w:bookmarkEnd w:id="41"/>
      <w:r>
        <w:t xml:space="preserve"> </w:t>
      </w:r>
    </w:p>
    <w:p w:rsidR="008F043B" w:rsidRPr="00BA066B" w:rsidRDefault="008F043B" w:rsidP="008F043B">
      <w:pPr>
        <w:pStyle w:val="Rubrik1"/>
      </w:pPr>
      <w:bookmarkStart w:id="42" w:name="_Toc128493448"/>
      <w:r w:rsidRPr="00A47A1D">
        <w:t>Övriga frågor</w:t>
      </w:r>
      <w:bookmarkEnd w:id="42"/>
    </w:p>
    <w:p w:rsidR="002E3FB4" w:rsidRDefault="002E3FB4" w:rsidP="002E3FB4">
      <w:pPr>
        <w:pStyle w:val="Brdtext"/>
        <w:numPr>
          <w:ilvl w:val="0"/>
          <w:numId w:val="8"/>
        </w:numPr>
      </w:pPr>
      <w:bookmarkStart w:id="43" w:name="Paragraf5Slut"/>
      <w:bookmarkEnd w:id="43"/>
      <w:r>
        <w:t xml:space="preserve">Dialogluncher inställda. </w:t>
      </w:r>
    </w:p>
    <w:p w:rsidR="002E3FB4" w:rsidRDefault="002E3FB4" w:rsidP="002E3FB4">
      <w:pPr>
        <w:pStyle w:val="Brdtext"/>
        <w:numPr>
          <w:ilvl w:val="0"/>
          <w:numId w:val="8"/>
        </w:numPr>
      </w:pPr>
      <w:r>
        <w:t xml:space="preserve">Ny tillförordnad förvaltningschef. </w:t>
      </w:r>
    </w:p>
    <w:p w:rsidR="002E3FB4" w:rsidRDefault="002E3FB4" w:rsidP="008F043B">
      <w:pPr>
        <w:pStyle w:val="Brdtext"/>
      </w:pPr>
    </w:p>
    <w:p w:rsidR="002E3FB4" w:rsidRDefault="002E3FB4" w:rsidP="008F043B">
      <w:pPr>
        <w:pStyle w:val="Brdtext"/>
      </w:pPr>
    </w:p>
    <w:p w:rsidR="005E7ABA" w:rsidRDefault="002E3FB4" w:rsidP="005E7ABA">
      <w:pPr>
        <w:pStyle w:val="Brdtext"/>
        <w:rPr>
          <w:noProof w:val="0"/>
        </w:rPr>
      </w:pPr>
      <w:r>
        <w:t xml:space="preserve">Till sammanträdet tas handling om projekt ”Insperationsbiljett – låna bok och få matchbiljett” upp, </w:t>
      </w:r>
      <w:r w:rsidR="00600AA4">
        <w:rPr>
          <w:noProof w:val="0"/>
        </w:rPr>
        <w:t>kultur-och utbildningsnämndens arbetsutskott föreslår att ärendet ska tas upp i kultur-och utbildningsnämnden.</w:t>
      </w:r>
    </w:p>
    <w:p w:rsidR="00600AA4" w:rsidRDefault="00600AA4" w:rsidP="005E7ABA">
      <w:pPr>
        <w:pStyle w:val="Brdtext"/>
        <w:rPr>
          <w:noProof w:val="0"/>
        </w:rPr>
      </w:pPr>
    </w:p>
    <w:p w:rsidR="00600AA4" w:rsidRDefault="00600AA4" w:rsidP="005E7ABA">
      <w:pPr>
        <w:pStyle w:val="Brdtext"/>
      </w:pPr>
    </w:p>
    <w:p w:rsidR="005E7ABA" w:rsidRDefault="005E7ABA" w:rsidP="005E7ABA">
      <w:pPr>
        <w:pStyle w:val="Brdtext"/>
      </w:pPr>
      <w:r>
        <w:t xml:space="preserve">Birgitta Höijer (C) önskar att nedan listade frågor </w:t>
      </w:r>
      <w:r w:rsidR="002E3FB4">
        <w:t>tas med och besvaras under nästkommande</w:t>
      </w:r>
      <w:r>
        <w:t xml:space="preserve"> nämndsammanträde:</w:t>
      </w:r>
    </w:p>
    <w:p w:rsidR="005E7ABA" w:rsidRDefault="005E7ABA" w:rsidP="005E7ABA">
      <w:pPr>
        <w:pStyle w:val="Brdtext"/>
      </w:pPr>
    </w:p>
    <w:p w:rsidR="005E7ABA" w:rsidRDefault="005E7ABA" w:rsidP="005E7ABA">
      <w:pPr>
        <w:pStyle w:val="Brdtext"/>
        <w:numPr>
          <w:ilvl w:val="0"/>
          <w:numId w:val="7"/>
        </w:numPr>
      </w:pPr>
      <w:r>
        <w:t xml:space="preserve">Skolreslutat för respektive skolor samt vilka insatser som finns. </w:t>
      </w:r>
    </w:p>
    <w:p w:rsidR="005E7ABA" w:rsidRDefault="005E7ABA" w:rsidP="005E7ABA">
      <w:pPr>
        <w:pStyle w:val="Brdtext"/>
        <w:numPr>
          <w:ilvl w:val="0"/>
          <w:numId w:val="7"/>
        </w:numPr>
      </w:pPr>
      <w:r>
        <w:t>Hur droganvändningen ser ut i kommunen</w:t>
      </w:r>
      <w:r w:rsidR="006B07D6">
        <w:t>.</w:t>
      </w:r>
      <w:r>
        <w:t xml:space="preserve"> </w:t>
      </w:r>
    </w:p>
    <w:p w:rsidR="005E7ABA" w:rsidRDefault="005E7ABA" w:rsidP="005E7ABA">
      <w:pPr>
        <w:pStyle w:val="Brdtext"/>
        <w:numPr>
          <w:ilvl w:val="0"/>
          <w:numId w:val="7"/>
        </w:numPr>
      </w:pPr>
      <w:r>
        <w:t>Borttagningen av lekparker</w:t>
      </w:r>
      <w:r w:rsidR="006B07D6">
        <w:t>.</w:t>
      </w:r>
    </w:p>
    <w:p w:rsidR="005E7ABA" w:rsidRPr="000E01B8" w:rsidRDefault="005E7ABA" w:rsidP="005E7ABA">
      <w:pPr>
        <w:pStyle w:val="Brdtext"/>
        <w:numPr>
          <w:ilvl w:val="0"/>
          <w:numId w:val="7"/>
        </w:numPr>
      </w:pPr>
      <w:r>
        <w:t>Aktiviteter under sportlovet.</w:t>
      </w:r>
    </w:p>
    <w:sectPr w:rsidR="005E7ABA" w:rsidRPr="000E01B8" w:rsidSect="00AC0A0A">
      <w:headerReference w:type="default" r:id="rId12"/>
      <w:footerReference w:type="default" r:id="rId13"/>
      <w:pgSz w:w="11906" w:h="16838" w:code="9"/>
      <w:pgMar w:top="454" w:right="2041" w:bottom="397" w:left="2438" w:header="51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28" w:rsidRDefault="001F2628">
      <w:r>
        <w:separator/>
      </w:r>
    </w:p>
  </w:endnote>
  <w:endnote w:type="continuationSeparator" w:id="0">
    <w:p w:rsidR="001F2628" w:rsidRDefault="001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F2628" w:rsidTr="007668A0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F2628" w:rsidRDefault="001F2628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F2628" w:rsidRDefault="001F2628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F2628" w:rsidTr="007668A0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</w:tr>
  </w:tbl>
  <w:p w:rsidR="001F2628" w:rsidRDefault="001F2628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F2628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F2628" w:rsidRDefault="001F2628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F2628" w:rsidRDefault="001F2628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F2628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F2628" w:rsidRDefault="001F2628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F2628" w:rsidRDefault="001F2628" w:rsidP="00D42FB6">
          <w:pPr>
            <w:pStyle w:val="Tabellinnehll"/>
          </w:pPr>
        </w:p>
      </w:tc>
    </w:tr>
  </w:tbl>
  <w:p w:rsidR="001F2628" w:rsidRPr="00D67EA5" w:rsidRDefault="001F262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8" w:rsidRDefault="001F2628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F2628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F2628" w:rsidRDefault="001F2628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1F2628" w:rsidRDefault="001F2628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F2628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F2628" w:rsidRDefault="001F2628">
          <w:pPr>
            <w:pStyle w:val="Tabellinnehll"/>
          </w:pPr>
        </w:p>
      </w:tc>
    </w:tr>
  </w:tbl>
  <w:p w:rsidR="001F2628" w:rsidRDefault="001F2628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28" w:rsidRDefault="001F2628">
      <w:r>
        <w:separator/>
      </w:r>
    </w:p>
  </w:footnote>
  <w:footnote w:type="continuationSeparator" w:id="0">
    <w:p w:rsidR="001F2628" w:rsidRDefault="001F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1F2628" w:rsidRPr="00455D47" w:rsidTr="007668A0">
      <w:trPr>
        <w:cantSplit/>
        <w:trHeight w:val="435"/>
      </w:trPr>
      <w:tc>
        <w:tcPr>
          <w:tcW w:w="5216" w:type="dxa"/>
          <w:vMerge w:val="restart"/>
        </w:tcPr>
        <w:p w:rsidR="001F2628" w:rsidRPr="00592D4E" w:rsidRDefault="001F2628" w:rsidP="00AC0A0A">
          <w:pPr>
            <w:pStyle w:val="Sidhuvud"/>
          </w:pPr>
          <w:r w:rsidRPr="0043687F">
            <w:rPr>
              <w:noProof/>
            </w:rPr>
            <w:drawing>
              <wp:inline distT="0" distB="0" distL="0" distR="0">
                <wp:extent cx="3057525" cy="371475"/>
                <wp:effectExtent l="0" t="0" r="9525" b="9525"/>
                <wp:docPr id="1" name="Bild 1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628" w:rsidRPr="0062176C" w:rsidRDefault="001F2628" w:rsidP="004A1A94">
          <w:pPr>
            <w:pStyle w:val="Sidhuvud"/>
            <w:tabs>
              <w:tab w:val="left" w:pos="595"/>
            </w:tabs>
            <w:rPr>
              <w:rFonts w:cs="Arial"/>
            </w:rPr>
          </w:pPr>
          <w:r>
            <w:tab/>
          </w:r>
          <w:r>
            <w:rPr>
              <w:rFonts w:cs="Arial"/>
            </w:rPr>
            <w:t>Kultur- och utbildningsnämndens arbetsutskott</w:t>
          </w:r>
        </w:p>
      </w:tc>
      <w:tc>
        <w:tcPr>
          <w:tcW w:w="3912" w:type="dxa"/>
          <w:gridSpan w:val="2"/>
          <w:vAlign w:val="bottom"/>
        </w:tcPr>
        <w:p w:rsidR="001F2628" w:rsidRPr="004A1A94" w:rsidRDefault="001F2628" w:rsidP="004A1A94">
          <w:pPr>
            <w:pStyle w:val="Sidhuvud"/>
            <w:rPr>
              <w:b/>
              <w:bCs/>
            </w:rPr>
          </w:pPr>
          <w:r w:rsidRPr="004A1A94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1F2628" w:rsidRPr="004A1A94" w:rsidRDefault="001F2628" w:rsidP="004A1A94">
          <w:pPr>
            <w:pStyle w:val="Sidhuvudledtext"/>
          </w:pPr>
          <w:r w:rsidRPr="004A1A94">
            <w:t>Sida</w:t>
          </w:r>
        </w:p>
        <w:p w:rsidR="001F2628" w:rsidRPr="004A1A94" w:rsidRDefault="001F2628" w:rsidP="004A1A94">
          <w:pPr>
            <w:pStyle w:val="Sidhuvud"/>
          </w:pPr>
          <w:r w:rsidRPr="004A1A94">
            <w:fldChar w:fldCharType="begin"/>
          </w:r>
          <w:r w:rsidRPr="004A1A94">
            <w:instrText xml:space="preserve"> PAGE </w:instrText>
          </w:r>
          <w:r w:rsidRPr="004A1A94">
            <w:fldChar w:fldCharType="separate"/>
          </w:r>
          <w:r w:rsidR="00F22F51">
            <w:rPr>
              <w:noProof/>
            </w:rPr>
            <w:t>1</w:t>
          </w:r>
          <w:r w:rsidRPr="004A1A94">
            <w:fldChar w:fldCharType="end"/>
          </w:r>
          <w:r w:rsidRPr="004A1A94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22F51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4A1A94">
            <w:t>)</w:t>
          </w:r>
        </w:p>
      </w:tc>
    </w:tr>
    <w:tr w:rsidR="001F2628" w:rsidRPr="00455D47" w:rsidTr="007668A0">
      <w:trPr>
        <w:cantSplit/>
        <w:trHeight w:val="480"/>
      </w:trPr>
      <w:tc>
        <w:tcPr>
          <w:tcW w:w="5216" w:type="dxa"/>
          <w:vMerge/>
        </w:tcPr>
        <w:p w:rsidR="001F2628" w:rsidRPr="00455D47" w:rsidRDefault="001F2628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1F2628" w:rsidRPr="00582253" w:rsidRDefault="001F2628" w:rsidP="004A1A94">
          <w:pPr>
            <w:pStyle w:val="Sidhuvudledtext"/>
          </w:pPr>
          <w:r w:rsidRPr="00582253">
            <w:t>Sammanträdesdatum</w:t>
          </w:r>
        </w:p>
        <w:p w:rsidR="001F2628" w:rsidRPr="00146CB5" w:rsidRDefault="001F2628" w:rsidP="004A1A94">
          <w:pPr>
            <w:pStyle w:val="Sidhuvud"/>
          </w:pPr>
          <w:r>
            <w:t>2023-02-27</w:t>
          </w:r>
        </w:p>
      </w:tc>
      <w:tc>
        <w:tcPr>
          <w:tcW w:w="2608" w:type="dxa"/>
          <w:gridSpan w:val="2"/>
          <w:vAlign w:val="bottom"/>
        </w:tcPr>
        <w:p w:rsidR="001F2628" w:rsidRPr="00455D47" w:rsidRDefault="001F2628" w:rsidP="00A809D1">
          <w:pPr>
            <w:pStyle w:val="Sidhuvudledtext"/>
          </w:pPr>
        </w:p>
        <w:p w:rsidR="001F2628" w:rsidRPr="00455D47" w:rsidRDefault="001F2628" w:rsidP="003E2D3E">
          <w:pPr>
            <w:pStyle w:val="Sidhuvud"/>
          </w:pPr>
        </w:p>
      </w:tc>
    </w:tr>
    <w:tr w:rsidR="001F2628" w:rsidRPr="00455D47" w:rsidTr="007668A0">
      <w:trPr>
        <w:cantSplit/>
        <w:trHeight w:val="480"/>
      </w:trPr>
      <w:tc>
        <w:tcPr>
          <w:tcW w:w="5216" w:type="dxa"/>
          <w:vMerge/>
          <w:vAlign w:val="bottom"/>
        </w:tcPr>
        <w:p w:rsidR="001F2628" w:rsidRPr="00455D47" w:rsidRDefault="001F2628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1F2628" w:rsidRPr="00455D47" w:rsidRDefault="001F2628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1F2628" w:rsidRPr="00455D47" w:rsidRDefault="001F2628" w:rsidP="00A809D1">
          <w:pPr>
            <w:pStyle w:val="Sidhuvud"/>
          </w:pPr>
        </w:p>
      </w:tc>
    </w:tr>
  </w:tbl>
  <w:p w:rsidR="001F2628" w:rsidRPr="00437BBC" w:rsidRDefault="001F2628" w:rsidP="00437BBC">
    <w:pPr>
      <w:pStyle w:val="Sidhuvud"/>
      <w:ind w:left="-130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8" w:rsidRDefault="001F2628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1F2628" w:rsidRPr="00455D47" w:rsidTr="004A48AB">
      <w:trPr>
        <w:cantSplit/>
        <w:trHeight w:val="435"/>
      </w:trPr>
      <w:tc>
        <w:tcPr>
          <w:tcW w:w="5216" w:type="dxa"/>
          <w:vMerge w:val="restart"/>
        </w:tcPr>
        <w:p w:rsidR="001F2628" w:rsidRPr="00592D4E" w:rsidRDefault="001F2628" w:rsidP="00AC0A0A">
          <w:pPr>
            <w:pStyle w:val="Sidhuvud"/>
          </w:pPr>
          <w:r w:rsidRPr="0043687F">
            <w:rPr>
              <w:noProof/>
            </w:rPr>
            <w:drawing>
              <wp:inline distT="0" distB="0" distL="0" distR="0">
                <wp:extent cx="3057525" cy="371475"/>
                <wp:effectExtent l="0" t="0" r="9525" b="9525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628" w:rsidRPr="0062176C" w:rsidRDefault="001F2628" w:rsidP="004A1A94">
          <w:pPr>
            <w:pStyle w:val="Sidhuvud"/>
            <w:tabs>
              <w:tab w:val="left" w:pos="595"/>
            </w:tabs>
            <w:rPr>
              <w:rFonts w:cs="Arial"/>
            </w:rPr>
          </w:pPr>
          <w:r>
            <w:tab/>
          </w:r>
          <w:r>
            <w:rPr>
              <w:rFonts w:cs="Arial"/>
            </w:rPr>
            <w:t>Kultur- och utbildningsnämndens arbetsutskott</w:t>
          </w:r>
        </w:p>
      </w:tc>
      <w:tc>
        <w:tcPr>
          <w:tcW w:w="3912" w:type="dxa"/>
          <w:gridSpan w:val="2"/>
          <w:vAlign w:val="bottom"/>
        </w:tcPr>
        <w:p w:rsidR="001F2628" w:rsidRPr="00AF2BB2" w:rsidRDefault="001F2628" w:rsidP="004A1A94">
          <w:pPr>
            <w:pStyle w:val="Sidhuvud"/>
          </w:pPr>
          <w:r w:rsidRPr="004A1A94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1F2628" w:rsidRPr="004A1A94" w:rsidRDefault="001F2628" w:rsidP="00AF2BB2">
          <w:pPr>
            <w:pStyle w:val="Ingetavstnd"/>
          </w:pPr>
          <w:r w:rsidRPr="004A1A94">
            <w:t>Sida</w:t>
          </w:r>
        </w:p>
        <w:p w:rsidR="001F2628" w:rsidRPr="00455D47" w:rsidRDefault="001F2628" w:rsidP="004A1A94">
          <w:pPr>
            <w:pStyle w:val="Sidhuvud"/>
          </w:pPr>
          <w:r w:rsidRPr="004A1A94">
            <w:fldChar w:fldCharType="begin"/>
          </w:r>
          <w:r w:rsidRPr="004A1A94">
            <w:instrText xml:space="preserve"> PAGE </w:instrText>
          </w:r>
          <w:r w:rsidRPr="004A1A94">
            <w:fldChar w:fldCharType="separate"/>
          </w:r>
          <w:r w:rsidR="00F22F51">
            <w:rPr>
              <w:noProof/>
            </w:rPr>
            <w:t>10</w:t>
          </w:r>
          <w:r w:rsidRPr="004A1A94">
            <w:fldChar w:fldCharType="end"/>
          </w:r>
          <w:r w:rsidRPr="004A1A94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22F51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4A1A94">
            <w:t>)</w:t>
          </w:r>
        </w:p>
      </w:tc>
    </w:tr>
    <w:tr w:rsidR="001F2628" w:rsidRPr="00455D47" w:rsidTr="004A48AB">
      <w:trPr>
        <w:cantSplit/>
        <w:trHeight w:val="480"/>
      </w:trPr>
      <w:tc>
        <w:tcPr>
          <w:tcW w:w="5216" w:type="dxa"/>
          <w:vMerge/>
        </w:tcPr>
        <w:p w:rsidR="001F2628" w:rsidRPr="00455D47" w:rsidRDefault="001F2628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1F2628" w:rsidRPr="00582253" w:rsidRDefault="001F2628" w:rsidP="00AF2BB2">
          <w:pPr>
            <w:pStyle w:val="Ingetavstnd"/>
          </w:pPr>
          <w:r w:rsidRPr="00582253">
            <w:t>Sammanträdesdatum</w:t>
          </w:r>
        </w:p>
        <w:p w:rsidR="001F2628" w:rsidRPr="004A1A94" w:rsidRDefault="001F2628" w:rsidP="004A1A94">
          <w:pPr>
            <w:pStyle w:val="Sidhuvud"/>
          </w:pPr>
          <w:r>
            <w:t>2023-02-27</w:t>
          </w:r>
        </w:p>
      </w:tc>
      <w:tc>
        <w:tcPr>
          <w:tcW w:w="2608" w:type="dxa"/>
          <w:gridSpan w:val="2"/>
          <w:vAlign w:val="bottom"/>
        </w:tcPr>
        <w:p w:rsidR="001F2628" w:rsidRPr="00455D47" w:rsidRDefault="001F2628" w:rsidP="00A809D1">
          <w:pPr>
            <w:pStyle w:val="Sidhuvudledtext"/>
          </w:pPr>
        </w:p>
        <w:p w:rsidR="001F2628" w:rsidRPr="00455D47" w:rsidRDefault="001F2628" w:rsidP="003E2D3E">
          <w:pPr>
            <w:pStyle w:val="Sidhuvud"/>
          </w:pPr>
        </w:p>
      </w:tc>
    </w:tr>
    <w:tr w:rsidR="001F2628" w:rsidRPr="00455D47" w:rsidTr="004A48AB">
      <w:trPr>
        <w:cantSplit/>
        <w:trHeight w:val="480"/>
      </w:trPr>
      <w:tc>
        <w:tcPr>
          <w:tcW w:w="5216" w:type="dxa"/>
          <w:vMerge/>
          <w:vAlign w:val="bottom"/>
        </w:tcPr>
        <w:p w:rsidR="001F2628" w:rsidRPr="00455D47" w:rsidRDefault="001F2628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1F2628" w:rsidRPr="00455D47" w:rsidRDefault="001F2628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1F2628" w:rsidRPr="00455D47" w:rsidRDefault="001F2628" w:rsidP="00A809D1">
          <w:pPr>
            <w:pStyle w:val="Sidhuvud"/>
          </w:pPr>
        </w:p>
      </w:tc>
    </w:tr>
  </w:tbl>
  <w:p w:rsidR="001F2628" w:rsidRPr="00455D47" w:rsidRDefault="001F2628" w:rsidP="004A48AB">
    <w:pPr>
      <w:pStyle w:val="Sidhuvud"/>
      <w:spacing w:after="720"/>
      <w:ind w:left="-13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90"/>
    <w:multiLevelType w:val="hybridMultilevel"/>
    <w:tmpl w:val="D1E4A134"/>
    <w:lvl w:ilvl="0" w:tplc="6B04F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E91"/>
    <w:multiLevelType w:val="hybridMultilevel"/>
    <w:tmpl w:val="924E6770"/>
    <w:lvl w:ilvl="0" w:tplc="06205B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3B68"/>
    <w:multiLevelType w:val="hybridMultilevel"/>
    <w:tmpl w:val="ED1E5D9A"/>
    <w:lvl w:ilvl="0" w:tplc="10E6B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0D2"/>
    <w:multiLevelType w:val="hybridMultilevel"/>
    <w:tmpl w:val="53E02020"/>
    <w:lvl w:ilvl="0" w:tplc="40D474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4386"/>
    <w:multiLevelType w:val="hybridMultilevel"/>
    <w:tmpl w:val="1E0635AE"/>
    <w:lvl w:ilvl="0" w:tplc="06205B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7F38"/>
    <w:multiLevelType w:val="hybridMultilevel"/>
    <w:tmpl w:val="B8A07ED8"/>
    <w:lvl w:ilvl="0" w:tplc="06205B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1C93"/>
    <w:multiLevelType w:val="hybridMultilevel"/>
    <w:tmpl w:val="EF043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69A9"/>
    <w:multiLevelType w:val="hybridMultilevel"/>
    <w:tmpl w:val="8F6A8350"/>
    <w:lvl w:ilvl="0" w:tplc="40D474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anvandare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ansliavdelningen"/>
    <w:docVar w:name="anvandare_txt_Epost" w:val="hanna.pesonen@degerfors.se"/>
    <w:docVar w:name="anvandare_txt_Namn" w:val="Hanna Pesonen"/>
    <w:docVar w:name="anvandare_txt_Profil" w:val="REG"/>
    <w:docVar w:name="anvandare_txt_Sign" w:val="HANPES"/>
    <w:docVar w:name="Datum" w:val="2023-02-27"/>
    <w:docVar w:name="DokumentArkiv_DokId" w:val="2"/>
    <w:docVar w:name="DokumentArkiv_DokTyp" w:val="M"/>
    <w:docVar w:name="DokumentArkiv_FamId" w:val="47819"/>
    <w:docVar w:name="DokumentArkiv_FileName" w:val="Protokoll utan bokmärken.dot"/>
    <w:docVar w:name="DokumentArkiv_guid" w:val="02e4fb64-eee3-44cf-b18b-11aebd9be1f4"/>
    <w:docVar w:name="DokumentArkiv_instans" w:val="2"/>
    <w:docVar w:name="DokumentArkiv_moteDate" w:val="2023-02-27"/>
    <w:docVar w:name="DokumentArkiv_moteDocType" w:val="Protokoll"/>
    <w:docVar w:name="DokumentArkiv_OrigPath" w:val="C:\Users\hanpes\Downloads"/>
    <w:docVar w:name="Instans" w:val="Kultur- och utbildningsnämndens arbetsutskott"/>
    <w:docVar w:name="mall_path" w:val="C:\Ciceron\classic32\LOKAL\TEMP\TE_exp.txt"/>
    <w:docVar w:name="MallTyp" w:val="Protokoll"/>
    <w:docVar w:name="Ordförande" w:val="Eje Johansson"/>
    <w:docVar w:name="Paragrafer" w:val="§§ 6-10"/>
    <w:docVar w:name="Plats" w:val="C-salen, Folkets hus"/>
    <w:docVar w:name="Tid" w:val="13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0"/>
    <w:docVar w:name="Word.SaveToFolderInCiceronButton" w:val="1"/>
    <w:docVar w:name="Word.SaveToMeetingButton" w:val="1"/>
    <w:docVar w:name="Word.SearchForDocumentButton" w:val="1"/>
    <w:docVar w:name="Word.SendForApproval" w:val="1"/>
  </w:docVars>
  <w:rsids>
    <w:rsidRoot w:val="008F043B"/>
    <w:rsid w:val="0000266F"/>
    <w:rsid w:val="0000668D"/>
    <w:rsid w:val="00011A70"/>
    <w:rsid w:val="0001267C"/>
    <w:rsid w:val="00026BE4"/>
    <w:rsid w:val="00031AA4"/>
    <w:rsid w:val="0003420C"/>
    <w:rsid w:val="000376D2"/>
    <w:rsid w:val="000506E4"/>
    <w:rsid w:val="00052F3A"/>
    <w:rsid w:val="00064B9C"/>
    <w:rsid w:val="0006640F"/>
    <w:rsid w:val="00093C31"/>
    <w:rsid w:val="000964D0"/>
    <w:rsid w:val="000A0A11"/>
    <w:rsid w:val="000A1532"/>
    <w:rsid w:val="000A16C0"/>
    <w:rsid w:val="000B2A69"/>
    <w:rsid w:val="000B5604"/>
    <w:rsid w:val="000C1206"/>
    <w:rsid w:val="000C1ADE"/>
    <w:rsid w:val="000C3246"/>
    <w:rsid w:val="000C6BAD"/>
    <w:rsid w:val="000C7314"/>
    <w:rsid w:val="000D2361"/>
    <w:rsid w:val="000D6103"/>
    <w:rsid w:val="000E01B8"/>
    <w:rsid w:val="000E3418"/>
    <w:rsid w:val="000F0C2E"/>
    <w:rsid w:val="000F3E65"/>
    <w:rsid w:val="000F6F9C"/>
    <w:rsid w:val="00106A68"/>
    <w:rsid w:val="00110C62"/>
    <w:rsid w:val="00121E17"/>
    <w:rsid w:val="001222B4"/>
    <w:rsid w:val="00123A91"/>
    <w:rsid w:val="00123D8C"/>
    <w:rsid w:val="00130494"/>
    <w:rsid w:val="00136EC9"/>
    <w:rsid w:val="0014614A"/>
    <w:rsid w:val="00146CB5"/>
    <w:rsid w:val="00151E8F"/>
    <w:rsid w:val="001536A4"/>
    <w:rsid w:val="00163116"/>
    <w:rsid w:val="00171AB0"/>
    <w:rsid w:val="0017402F"/>
    <w:rsid w:val="00185699"/>
    <w:rsid w:val="001A2E5C"/>
    <w:rsid w:val="001A5504"/>
    <w:rsid w:val="001B344F"/>
    <w:rsid w:val="001B3CB5"/>
    <w:rsid w:val="001B5B62"/>
    <w:rsid w:val="001B6ED0"/>
    <w:rsid w:val="001C2329"/>
    <w:rsid w:val="001C4B34"/>
    <w:rsid w:val="001E44D4"/>
    <w:rsid w:val="001F0D1D"/>
    <w:rsid w:val="001F2628"/>
    <w:rsid w:val="001F2FD5"/>
    <w:rsid w:val="001F38AC"/>
    <w:rsid w:val="001F39C9"/>
    <w:rsid w:val="001F6496"/>
    <w:rsid w:val="002047AF"/>
    <w:rsid w:val="00214938"/>
    <w:rsid w:val="00220DD9"/>
    <w:rsid w:val="0023206D"/>
    <w:rsid w:val="00234688"/>
    <w:rsid w:val="00236294"/>
    <w:rsid w:val="0025183E"/>
    <w:rsid w:val="0025193F"/>
    <w:rsid w:val="0026465F"/>
    <w:rsid w:val="00276B83"/>
    <w:rsid w:val="00281CB8"/>
    <w:rsid w:val="002973E2"/>
    <w:rsid w:val="0029758C"/>
    <w:rsid w:val="00297EBF"/>
    <w:rsid w:val="002A2DD0"/>
    <w:rsid w:val="002A419D"/>
    <w:rsid w:val="002A7EB7"/>
    <w:rsid w:val="002B325B"/>
    <w:rsid w:val="002B3D57"/>
    <w:rsid w:val="002C006D"/>
    <w:rsid w:val="002C0510"/>
    <w:rsid w:val="002C097A"/>
    <w:rsid w:val="002C119F"/>
    <w:rsid w:val="002D045C"/>
    <w:rsid w:val="002D4BB7"/>
    <w:rsid w:val="002E3C4B"/>
    <w:rsid w:val="002E3FB4"/>
    <w:rsid w:val="00304543"/>
    <w:rsid w:val="00306C07"/>
    <w:rsid w:val="00317DFA"/>
    <w:rsid w:val="00327957"/>
    <w:rsid w:val="0033586C"/>
    <w:rsid w:val="00341B1C"/>
    <w:rsid w:val="00346EDA"/>
    <w:rsid w:val="003540D2"/>
    <w:rsid w:val="003549AD"/>
    <w:rsid w:val="00371C84"/>
    <w:rsid w:val="00371D19"/>
    <w:rsid w:val="003829DA"/>
    <w:rsid w:val="00391BBF"/>
    <w:rsid w:val="0039336C"/>
    <w:rsid w:val="003A2B6D"/>
    <w:rsid w:val="003B2652"/>
    <w:rsid w:val="003D2A92"/>
    <w:rsid w:val="003E2D3E"/>
    <w:rsid w:val="003F0913"/>
    <w:rsid w:val="003F1191"/>
    <w:rsid w:val="003F12A8"/>
    <w:rsid w:val="003F1A8D"/>
    <w:rsid w:val="003F3640"/>
    <w:rsid w:val="003F3C8A"/>
    <w:rsid w:val="00403DF9"/>
    <w:rsid w:val="00407D68"/>
    <w:rsid w:val="004154B9"/>
    <w:rsid w:val="00415DEA"/>
    <w:rsid w:val="00427F06"/>
    <w:rsid w:val="00437BBC"/>
    <w:rsid w:val="00440211"/>
    <w:rsid w:val="0044081D"/>
    <w:rsid w:val="00451A2C"/>
    <w:rsid w:val="0045560D"/>
    <w:rsid w:val="00455D47"/>
    <w:rsid w:val="00460FF0"/>
    <w:rsid w:val="00465A1D"/>
    <w:rsid w:val="0046770F"/>
    <w:rsid w:val="0047544E"/>
    <w:rsid w:val="00480242"/>
    <w:rsid w:val="00484CE8"/>
    <w:rsid w:val="00494D7A"/>
    <w:rsid w:val="0049563A"/>
    <w:rsid w:val="004A1A94"/>
    <w:rsid w:val="004A48AB"/>
    <w:rsid w:val="004B44D7"/>
    <w:rsid w:val="004B7541"/>
    <w:rsid w:val="004C3C6E"/>
    <w:rsid w:val="004C4C21"/>
    <w:rsid w:val="004C5877"/>
    <w:rsid w:val="004C6A98"/>
    <w:rsid w:val="004C73BC"/>
    <w:rsid w:val="004D0EFC"/>
    <w:rsid w:val="004D3561"/>
    <w:rsid w:val="004D4F4D"/>
    <w:rsid w:val="004D5283"/>
    <w:rsid w:val="004F1C65"/>
    <w:rsid w:val="004F3F16"/>
    <w:rsid w:val="004F507B"/>
    <w:rsid w:val="004F7966"/>
    <w:rsid w:val="00507907"/>
    <w:rsid w:val="005139F9"/>
    <w:rsid w:val="00514642"/>
    <w:rsid w:val="0052519D"/>
    <w:rsid w:val="00525FB6"/>
    <w:rsid w:val="00537AA3"/>
    <w:rsid w:val="00541CA7"/>
    <w:rsid w:val="005433DD"/>
    <w:rsid w:val="0055049B"/>
    <w:rsid w:val="005521FA"/>
    <w:rsid w:val="00554674"/>
    <w:rsid w:val="00582253"/>
    <w:rsid w:val="00585638"/>
    <w:rsid w:val="0058654F"/>
    <w:rsid w:val="00593311"/>
    <w:rsid w:val="00596E7F"/>
    <w:rsid w:val="005A5C3C"/>
    <w:rsid w:val="005A687F"/>
    <w:rsid w:val="005B2813"/>
    <w:rsid w:val="005C13EA"/>
    <w:rsid w:val="005C61EF"/>
    <w:rsid w:val="005C6FB5"/>
    <w:rsid w:val="005D303C"/>
    <w:rsid w:val="005D7768"/>
    <w:rsid w:val="005E36EF"/>
    <w:rsid w:val="005E7ABA"/>
    <w:rsid w:val="00600AA4"/>
    <w:rsid w:val="0061468A"/>
    <w:rsid w:val="0062176C"/>
    <w:rsid w:val="00625F8F"/>
    <w:rsid w:val="00627613"/>
    <w:rsid w:val="00630D8C"/>
    <w:rsid w:val="00633B9B"/>
    <w:rsid w:val="006366D4"/>
    <w:rsid w:val="006433F2"/>
    <w:rsid w:val="006445C7"/>
    <w:rsid w:val="0067427D"/>
    <w:rsid w:val="00677003"/>
    <w:rsid w:val="00691FF5"/>
    <w:rsid w:val="00694625"/>
    <w:rsid w:val="006A28BB"/>
    <w:rsid w:val="006A46B9"/>
    <w:rsid w:val="006A5F4B"/>
    <w:rsid w:val="006B07D6"/>
    <w:rsid w:val="006B572E"/>
    <w:rsid w:val="006C050C"/>
    <w:rsid w:val="006D0772"/>
    <w:rsid w:val="006D6F5A"/>
    <w:rsid w:val="006F12EF"/>
    <w:rsid w:val="006F325B"/>
    <w:rsid w:val="00704776"/>
    <w:rsid w:val="007130B5"/>
    <w:rsid w:val="00715C49"/>
    <w:rsid w:val="00720116"/>
    <w:rsid w:val="00725415"/>
    <w:rsid w:val="007315F6"/>
    <w:rsid w:val="00732723"/>
    <w:rsid w:val="00732D35"/>
    <w:rsid w:val="00743B13"/>
    <w:rsid w:val="00765E21"/>
    <w:rsid w:val="007668A0"/>
    <w:rsid w:val="007671DF"/>
    <w:rsid w:val="00767338"/>
    <w:rsid w:val="00773A63"/>
    <w:rsid w:val="0077780B"/>
    <w:rsid w:val="0078097E"/>
    <w:rsid w:val="0078125A"/>
    <w:rsid w:val="00783E4E"/>
    <w:rsid w:val="007853E9"/>
    <w:rsid w:val="00793510"/>
    <w:rsid w:val="007970E2"/>
    <w:rsid w:val="007974DE"/>
    <w:rsid w:val="007A02BE"/>
    <w:rsid w:val="007B0006"/>
    <w:rsid w:val="007C4C31"/>
    <w:rsid w:val="007C7FCD"/>
    <w:rsid w:val="007D2181"/>
    <w:rsid w:val="007D6B7A"/>
    <w:rsid w:val="007E4533"/>
    <w:rsid w:val="007F6431"/>
    <w:rsid w:val="0080391F"/>
    <w:rsid w:val="00823C5E"/>
    <w:rsid w:val="00824272"/>
    <w:rsid w:val="008367EB"/>
    <w:rsid w:val="00842A55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853C5"/>
    <w:rsid w:val="00890188"/>
    <w:rsid w:val="008C0329"/>
    <w:rsid w:val="008C1C53"/>
    <w:rsid w:val="008C26B6"/>
    <w:rsid w:val="008C478E"/>
    <w:rsid w:val="008C69AE"/>
    <w:rsid w:val="008E6556"/>
    <w:rsid w:val="008F043B"/>
    <w:rsid w:val="008F0BCA"/>
    <w:rsid w:val="008F2FE4"/>
    <w:rsid w:val="008F6C90"/>
    <w:rsid w:val="008F6D51"/>
    <w:rsid w:val="00901064"/>
    <w:rsid w:val="009017A5"/>
    <w:rsid w:val="009345D0"/>
    <w:rsid w:val="009379BD"/>
    <w:rsid w:val="00953439"/>
    <w:rsid w:val="00953EC6"/>
    <w:rsid w:val="00956F71"/>
    <w:rsid w:val="00956FBC"/>
    <w:rsid w:val="00962343"/>
    <w:rsid w:val="00965AA3"/>
    <w:rsid w:val="00967A5D"/>
    <w:rsid w:val="00973787"/>
    <w:rsid w:val="00977408"/>
    <w:rsid w:val="009921A9"/>
    <w:rsid w:val="009A2D4D"/>
    <w:rsid w:val="009C1D20"/>
    <w:rsid w:val="009C5D01"/>
    <w:rsid w:val="009D6CC6"/>
    <w:rsid w:val="009E7591"/>
    <w:rsid w:val="009F4DA3"/>
    <w:rsid w:val="00A03918"/>
    <w:rsid w:val="00A066E7"/>
    <w:rsid w:val="00A178F1"/>
    <w:rsid w:val="00A22991"/>
    <w:rsid w:val="00A32B13"/>
    <w:rsid w:val="00A42BCD"/>
    <w:rsid w:val="00A7050A"/>
    <w:rsid w:val="00A74767"/>
    <w:rsid w:val="00A770AD"/>
    <w:rsid w:val="00A808A9"/>
    <w:rsid w:val="00A809D1"/>
    <w:rsid w:val="00A83D5E"/>
    <w:rsid w:val="00A8483F"/>
    <w:rsid w:val="00A920CF"/>
    <w:rsid w:val="00A95569"/>
    <w:rsid w:val="00A96101"/>
    <w:rsid w:val="00AA0892"/>
    <w:rsid w:val="00AA466D"/>
    <w:rsid w:val="00AA6316"/>
    <w:rsid w:val="00AB398E"/>
    <w:rsid w:val="00AB4C0F"/>
    <w:rsid w:val="00AC0A0A"/>
    <w:rsid w:val="00AC0DDD"/>
    <w:rsid w:val="00AD2E99"/>
    <w:rsid w:val="00AE0BAC"/>
    <w:rsid w:val="00AE18F1"/>
    <w:rsid w:val="00AF2BB2"/>
    <w:rsid w:val="00AF305F"/>
    <w:rsid w:val="00AF30F0"/>
    <w:rsid w:val="00AF72C0"/>
    <w:rsid w:val="00AF7355"/>
    <w:rsid w:val="00B00D68"/>
    <w:rsid w:val="00B029B2"/>
    <w:rsid w:val="00B03CBD"/>
    <w:rsid w:val="00B12421"/>
    <w:rsid w:val="00B13F79"/>
    <w:rsid w:val="00B2537A"/>
    <w:rsid w:val="00B2555A"/>
    <w:rsid w:val="00B42694"/>
    <w:rsid w:val="00B45B2A"/>
    <w:rsid w:val="00B46670"/>
    <w:rsid w:val="00B5129B"/>
    <w:rsid w:val="00B5213D"/>
    <w:rsid w:val="00B53F78"/>
    <w:rsid w:val="00B623C1"/>
    <w:rsid w:val="00B6775D"/>
    <w:rsid w:val="00B71C1B"/>
    <w:rsid w:val="00B71F4C"/>
    <w:rsid w:val="00B96C79"/>
    <w:rsid w:val="00BB049A"/>
    <w:rsid w:val="00BB55C1"/>
    <w:rsid w:val="00BC70E9"/>
    <w:rsid w:val="00BD0608"/>
    <w:rsid w:val="00BD1419"/>
    <w:rsid w:val="00BD6B3F"/>
    <w:rsid w:val="00C031C1"/>
    <w:rsid w:val="00C213EC"/>
    <w:rsid w:val="00C3069F"/>
    <w:rsid w:val="00C32189"/>
    <w:rsid w:val="00C34AAA"/>
    <w:rsid w:val="00C426B1"/>
    <w:rsid w:val="00C459F4"/>
    <w:rsid w:val="00C45E7A"/>
    <w:rsid w:val="00C50AFC"/>
    <w:rsid w:val="00C53C6C"/>
    <w:rsid w:val="00C57010"/>
    <w:rsid w:val="00C62873"/>
    <w:rsid w:val="00C64C83"/>
    <w:rsid w:val="00C710B8"/>
    <w:rsid w:val="00C7363E"/>
    <w:rsid w:val="00C74EBA"/>
    <w:rsid w:val="00C82DA9"/>
    <w:rsid w:val="00C83027"/>
    <w:rsid w:val="00C967E5"/>
    <w:rsid w:val="00C978C1"/>
    <w:rsid w:val="00CA1189"/>
    <w:rsid w:val="00CA38F3"/>
    <w:rsid w:val="00CC329D"/>
    <w:rsid w:val="00CD1FBB"/>
    <w:rsid w:val="00CD51DC"/>
    <w:rsid w:val="00CE096C"/>
    <w:rsid w:val="00CE43A1"/>
    <w:rsid w:val="00CF5D21"/>
    <w:rsid w:val="00D04206"/>
    <w:rsid w:val="00D14629"/>
    <w:rsid w:val="00D30807"/>
    <w:rsid w:val="00D36CC7"/>
    <w:rsid w:val="00D42FB6"/>
    <w:rsid w:val="00D43A29"/>
    <w:rsid w:val="00D526A4"/>
    <w:rsid w:val="00D64C0A"/>
    <w:rsid w:val="00D67EA5"/>
    <w:rsid w:val="00D767E0"/>
    <w:rsid w:val="00D80234"/>
    <w:rsid w:val="00D812CB"/>
    <w:rsid w:val="00D84146"/>
    <w:rsid w:val="00D8485E"/>
    <w:rsid w:val="00D865C2"/>
    <w:rsid w:val="00D94C11"/>
    <w:rsid w:val="00DB1182"/>
    <w:rsid w:val="00DB17E1"/>
    <w:rsid w:val="00DB2BD0"/>
    <w:rsid w:val="00DB7ED9"/>
    <w:rsid w:val="00DD29A5"/>
    <w:rsid w:val="00DE6827"/>
    <w:rsid w:val="00DE7896"/>
    <w:rsid w:val="00DF24C3"/>
    <w:rsid w:val="00DF6A33"/>
    <w:rsid w:val="00E00DB8"/>
    <w:rsid w:val="00E040F6"/>
    <w:rsid w:val="00E257E1"/>
    <w:rsid w:val="00E26051"/>
    <w:rsid w:val="00E32D6E"/>
    <w:rsid w:val="00E43DFD"/>
    <w:rsid w:val="00E607BA"/>
    <w:rsid w:val="00E6612C"/>
    <w:rsid w:val="00E668A4"/>
    <w:rsid w:val="00E804A5"/>
    <w:rsid w:val="00E806E4"/>
    <w:rsid w:val="00E80F40"/>
    <w:rsid w:val="00E85509"/>
    <w:rsid w:val="00E90179"/>
    <w:rsid w:val="00E90557"/>
    <w:rsid w:val="00E9330B"/>
    <w:rsid w:val="00E93A4E"/>
    <w:rsid w:val="00EA59F5"/>
    <w:rsid w:val="00EB0E31"/>
    <w:rsid w:val="00EB10CF"/>
    <w:rsid w:val="00ED373D"/>
    <w:rsid w:val="00ED74EC"/>
    <w:rsid w:val="00ED79EE"/>
    <w:rsid w:val="00EE26D2"/>
    <w:rsid w:val="00EE6425"/>
    <w:rsid w:val="00EF0213"/>
    <w:rsid w:val="00EF03C7"/>
    <w:rsid w:val="00F14998"/>
    <w:rsid w:val="00F155EC"/>
    <w:rsid w:val="00F15B7A"/>
    <w:rsid w:val="00F22F51"/>
    <w:rsid w:val="00F24340"/>
    <w:rsid w:val="00F34E78"/>
    <w:rsid w:val="00F3663C"/>
    <w:rsid w:val="00F47ACA"/>
    <w:rsid w:val="00F570E2"/>
    <w:rsid w:val="00F57729"/>
    <w:rsid w:val="00F72895"/>
    <w:rsid w:val="00F73175"/>
    <w:rsid w:val="00F73B2C"/>
    <w:rsid w:val="00F90251"/>
    <w:rsid w:val="00F92623"/>
    <w:rsid w:val="00F9421B"/>
    <w:rsid w:val="00FA4670"/>
    <w:rsid w:val="00FA4E60"/>
    <w:rsid w:val="00FA7E9A"/>
    <w:rsid w:val="00FB08D9"/>
    <w:rsid w:val="00FB2BE3"/>
    <w:rsid w:val="00FB309B"/>
    <w:rsid w:val="00FB4050"/>
    <w:rsid w:val="00FB47B1"/>
    <w:rsid w:val="00FB6DE4"/>
    <w:rsid w:val="00FC06BD"/>
    <w:rsid w:val="00FC0B09"/>
    <w:rsid w:val="00FD7062"/>
    <w:rsid w:val="00FD7BE8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CF4C3F9-4F20-44B4-831E-47E9FF6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Body Text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0A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AC0A0A"/>
    <w:pPr>
      <w:keepNext/>
      <w:spacing w:before="480" w:after="120"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Brdtext"/>
    <w:link w:val="Rubrik2Char"/>
    <w:qFormat/>
    <w:rsid w:val="00AC0A0A"/>
    <w:pPr>
      <w:keepNext/>
      <w:spacing w:before="12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Sidhuvud"/>
    <w:next w:val="Brdtext"/>
    <w:autoRedefine/>
    <w:qFormat/>
    <w:rsid w:val="008F6C90"/>
    <w:pPr>
      <w:outlineLvl w:val="2"/>
    </w:pPr>
    <w:rPr>
      <w:b/>
      <w:bCs/>
    </w:rPr>
  </w:style>
  <w:style w:type="paragraph" w:styleId="Rubrik4">
    <w:name w:val="heading 4"/>
    <w:basedOn w:val="Sidhuvud"/>
    <w:next w:val="Brdtext"/>
    <w:autoRedefine/>
    <w:qFormat/>
    <w:rsid w:val="00AF2BB2"/>
    <w:pPr>
      <w:tabs>
        <w:tab w:val="left" w:pos="595"/>
      </w:tabs>
      <w:outlineLvl w:val="3"/>
    </w:pPr>
    <w:rPr>
      <w:bCs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link w:val="BrdtextChar"/>
    <w:qFormat/>
    <w:rsid w:val="008367EB"/>
    <w:pPr>
      <w:spacing w:after="120"/>
    </w:pPr>
    <w:rPr>
      <w:noProof/>
      <w:szCs w:val="23"/>
    </w:rPr>
  </w:style>
  <w:style w:type="paragraph" w:styleId="Sidfot">
    <w:name w:val="footer"/>
    <w:basedOn w:val="Normal"/>
    <w:link w:val="SidfotChar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AC0A0A"/>
    <w:pPr>
      <w:keepNext/>
      <w:pageBreakBefore/>
      <w:tabs>
        <w:tab w:val="left" w:pos="3912"/>
      </w:tabs>
      <w:spacing w:before="1200" w:after="60"/>
    </w:pPr>
    <w:rPr>
      <w:rFonts w:ascii="Arial" w:hAnsi="Arial"/>
    </w:rPr>
  </w:style>
  <w:style w:type="paragraph" w:customStyle="1" w:styleId="rendelista">
    <w:name w:val="Ärendelista"/>
    <w:basedOn w:val="Normal"/>
    <w:next w:val="Normal"/>
    <w:rsid w:val="00220DD9"/>
    <w:pPr>
      <w:spacing w:before="480" w:after="12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3B2652"/>
    <w:pPr>
      <w:pageBreakBefore/>
      <w:spacing w:before="0"/>
      <w:ind w:left="-1304"/>
    </w:pPr>
    <w:rPr>
      <w:rFonts w:ascii="Arial" w:hAnsi="Arial"/>
    </w:rPr>
  </w:style>
  <w:style w:type="paragraph" w:styleId="Ingetavstnd">
    <w:name w:val="No Spacing"/>
    <w:aliases w:val="Rubrik liten"/>
    <w:basedOn w:val="Sidhuvudledtext"/>
    <w:autoRedefine/>
    <w:uiPriority w:val="1"/>
    <w:qFormat/>
    <w:rsid w:val="00AF2BB2"/>
  </w:style>
  <w:style w:type="paragraph" w:styleId="Liststycke">
    <w:name w:val="List Paragraph"/>
    <w:basedOn w:val="Normal"/>
    <w:uiPriority w:val="34"/>
    <w:qFormat/>
    <w:rsid w:val="00341B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rdtextChar">
    <w:name w:val="Brödtext Char"/>
    <w:link w:val="Brdtext"/>
    <w:rsid w:val="00341B1C"/>
    <w:rPr>
      <w:rFonts w:ascii="Garamond" w:hAnsi="Garamond"/>
      <w:noProof/>
      <w:sz w:val="24"/>
      <w:szCs w:val="23"/>
    </w:rPr>
  </w:style>
  <w:style w:type="character" w:customStyle="1" w:styleId="Rubrik2Char">
    <w:name w:val="Rubrik 2 Char"/>
    <w:link w:val="Rubrik2"/>
    <w:rsid w:val="00341B1C"/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rsid w:val="006D07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D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3E81-4F01-409D-BF06-D8835730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929</Words>
  <Characters>7344</Characters>
  <Application>Microsoft Office Word</Application>
  <DocSecurity>0</DocSecurity>
  <Lines>61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KF</vt:lpstr>
      <vt:lpstr>Protokoll</vt:lpstr>
    </vt:vector>
  </TitlesOfParts>
  <Company/>
  <LinksUpToDate>false</LinksUpToDate>
  <CharactersWithSpaces>8257</CharactersWithSpaces>
  <SharedDoc>false</SharedDoc>
  <HLinks>
    <vt:vector size="12" baseType="variant">
      <vt:variant>
        <vt:i4>1638458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subject/>
  <dc:creator>Hanna Pesonen</dc:creator>
  <cp:keywords/>
  <cp:lastModifiedBy>Hanna Pesonen</cp:lastModifiedBy>
  <cp:revision>7</cp:revision>
  <cp:lastPrinted>2023-02-28T15:29:00Z</cp:lastPrinted>
  <dcterms:created xsi:type="dcterms:W3CDTF">2023-02-27T14:35:00Z</dcterms:created>
  <dcterms:modified xsi:type="dcterms:W3CDTF">2023-02-28T15:33:00Z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